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160"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90"/>
        <w:gridCol w:w="5670"/>
      </w:tblGrid>
      <w:tr w:rsidR="00B92E26" w:rsidRPr="00B92E26" w:rsidTr="009943EF">
        <w:tc>
          <w:tcPr>
            <w:tcW w:w="5490" w:type="dxa"/>
          </w:tcPr>
          <w:p w:rsidR="00B92E26" w:rsidRPr="009943EF" w:rsidRDefault="00B92E26" w:rsidP="00982C8E">
            <w:pPr>
              <w:jc w:val="center"/>
              <w:rPr>
                <w:rFonts w:ascii="Times New Roman" w:hAnsi="Times New Roman" w:cs="Times New Roman"/>
                <w:sz w:val="26"/>
                <w:szCs w:val="26"/>
              </w:rPr>
            </w:pPr>
            <w:r w:rsidRPr="009943EF">
              <w:rPr>
                <w:rFonts w:ascii="Times New Roman" w:hAnsi="Times New Roman" w:cs="Times New Roman"/>
                <w:sz w:val="26"/>
                <w:szCs w:val="26"/>
              </w:rPr>
              <w:t>PHÒNG GIÁO DỤC &amp; ĐÀO TẠO TP VINH</w:t>
            </w:r>
          </w:p>
        </w:tc>
        <w:tc>
          <w:tcPr>
            <w:tcW w:w="5670" w:type="dxa"/>
          </w:tcPr>
          <w:p w:rsidR="00B92E26" w:rsidRPr="009943EF" w:rsidRDefault="00B92E26" w:rsidP="00982C8E">
            <w:pPr>
              <w:jc w:val="center"/>
              <w:rPr>
                <w:rFonts w:ascii="Times New Roman" w:hAnsi="Times New Roman" w:cs="Times New Roman"/>
                <w:b/>
                <w:sz w:val="26"/>
                <w:szCs w:val="26"/>
              </w:rPr>
            </w:pPr>
            <w:r w:rsidRPr="009943EF">
              <w:rPr>
                <w:rFonts w:ascii="Times New Roman" w:hAnsi="Times New Roman" w:cs="Times New Roman"/>
                <w:b/>
                <w:sz w:val="26"/>
                <w:szCs w:val="26"/>
              </w:rPr>
              <w:t>CỘNG HÒA XÃ HỘI CHỦ NGHĨA VIỆT NAM</w:t>
            </w:r>
          </w:p>
        </w:tc>
      </w:tr>
      <w:tr w:rsidR="00B92E26" w:rsidRPr="00B92E26" w:rsidTr="009943EF">
        <w:trPr>
          <w:trHeight w:val="393"/>
        </w:trPr>
        <w:tc>
          <w:tcPr>
            <w:tcW w:w="5490" w:type="dxa"/>
          </w:tcPr>
          <w:p w:rsidR="00B92E26" w:rsidRPr="009943EF" w:rsidRDefault="00B92E26" w:rsidP="00982C8E">
            <w:pPr>
              <w:jc w:val="center"/>
              <w:rPr>
                <w:rFonts w:ascii="Times New Roman" w:hAnsi="Times New Roman" w:cs="Times New Roman"/>
                <w:b/>
                <w:sz w:val="26"/>
                <w:szCs w:val="26"/>
              </w:rPr>
            </w:pPr>
            <w:r w:rsidRPr="009943EF">
              <w:rPr>
                <w:rFonts w:ascii="Times New Roman" w:hAnsi="Times New Roman" w:cs="Times New Roman"/>
                <w:b/>
                <w:sz w:val="26"/>
                <w:szCs w:val="26"/>
              </w:rPr>
              <w:t>TRƯỜNG THCS ĐẶNG THAI MAI</w:t>
            </w:r>
          </w:p>
        </w:tc>
        <w:tc>
          <w:tcPr>
            <w:tcW w:w="5670" w:type="dxa"/>
          </w:tcPr>
          <w:p w:rsidR="00B92E26" w:rsidRPr="009943EF" w:rsidRDefault="00B92E26" w:rsidP="00982C8E">
            <w:pPr>
              <w:jc w:val="center"/>
              <w:rPr>
                <w:rFonts w:ascii="Times New Roman" w:hAnsi="Times New Roman" w:cs="Times New Roman"/>
                <w:b/>
                <w:sz w:val="26"/>
                <w:szCs w:val="26"/>
                <w:u w:val="single"/>
              </w:rPr>
            </w:pPr>
            <w:r w:rsidRPr="009943EF">
              <w:rPr>
                <w:rFonts w:ascii="Times New Roman" w:hAnsi="Times New Roman" w:cs="Times New Roman"/>
                <w:b/>
                <w:sz w:val="26"/>
                <w:szCs w:val="26"/>
                <w:u w:val="single"/>
              </w:rPr>
              <w:t>Độc lập – Tự do – Hạnh phúc</w:t>
            </w:r>
          </w:p>
        </w:tc>
      </w:tr>
      <w:tr w:rsidR="00B92E26" w:rsidRPr="00B92E26" w:rsidTr="009943EF">
        <w:tc>
          <w:tcPr>
            <w:tcW w:w="5490" w:type="dxa"/>
          </w:tcPr>
          <w:p w:rsidR="00B92E26" w:rsidRPr="009943EF" w:rsidRDefault="00B92E26" w:rsidP="00982C8E">
            <w:pPr>
              <w:jc w:val="center"/>
              <w:rPr>
                <w:rFonts w:ascii="Times New Roman" w:hAnsi="Times New Roman" w:cs="Times New Roman"/>
                <w:sz w:val="26"/>
                <w:szCs w:val="26"/>
              </w:rPr>
            </w:pPr>
            <w:r w:rsidRPr="009943EF">
              <w:rPr>
                <w:rFonts w:ascii="Times New Roman" w:hAnsi="Times New Roman" w:cs="Times New Roman"/>
                <w:sz w:val="26"/>
                <w:szCs w:val="26"/>
              </w:rPr>
              <w:t xml:space="preserve">Số:  </w:t>
            </w:r>
            <w:r w:rsidR="00D633B7">
              <w:rPr>
                <w:rFonts w:ascii="Times New Roman" w:hAnsi="Times New Roman" w:cs="Times New Roman"/>
                <w:sz w:val="26"/>
                <w:szCs w:val="26"/>
              </w:rPr>
              <w:t>68  /TB – Tr</w:t>
            </w:r>
            <w:r w:rsidRPr="009943EF">
              <w:rPr>
                <w:rFonts w:ascii="Times New Roman" w:hAnsi="Times New Roman" w:cs="Times New Roman"/>
                <w:sz w:val="26"/>
                <w:szCs w:val="26"/>
              </w:rPr>
              <w:t xml:space="preserve"> ĐTM</w:t>
            </w:r>
          </w:p>
        </w:tc>
        <w:tc>
          <w:tcPr>
            <w:tcW w:w="5670" w:type="dxa"/>
          </w:tcPr>
          <w:p w:rsidR="00B92E26" w:rsidRPr="009943EF" w:rsidRDefault="00B92E26" w:rsidP="00D633B7">
            <w:pPr>
              <w:jc w:val="center"/>
              <w:rPr>
                <w:rFonts w:ascii="Times New Roman" w:hAnsi="Times New Roman" w:cs="Times New Roman"/>
                <w:i/>
                <w:sz w:val="26"/>
                <w:szCs w:val="26"/>
              </w:rPr>
            </w:pPr>
            <w:r w:rsidRPr="009943EF">
              <w:rPr>
                <w:rFonts w:ascii="Times New Roman" w:hAnsi="Times New Roman" w:cs="Times New Roman"/>
                <w:i/>
                <w:sz w:val="26"/>
                <w:szCs w:val="26"/>
              </w:rPr>
              <w:t xml:space="preserve">Vinh, ngày  </w:t>
            </w:r>
            <w:r w:rsidR="00D633B7">
              <w:rPr>
                <w:rFonts w:ascii="Times New Roman" w:hAnsi="Times New Roman" w:cs="Times New Roman"/>
                <w:i/>
                <w:sz w:val="26"/>
                <w:szCs w:val="26"/>
              </w:rPr>
              <w:t>31</w:t>
            </w:r>
            <w:r w:rsidRPr="009943EF">
              <w:rPr>
                <w:rFonts w:ascii="Times New Roman" w:hAnsi="Times New Roman" w:cs="Times New Roman"/>
                <w:i/>
                <w:sz w:val="26"/>
                <w:szCs w:val="26"/>
              </w:rPr>
              <w:t xml:space="preserve"> tháng </w:t>
            </w:r>
            <w:r w:rsidR="00D633B7">
              <w:rPr>
                <w:rFonts w:ascii="Times New Roman" w:hAnsi="Times New Roman" w:cs="Times New Roman"/>
                <w:i/>
                <w:sz w:val="26"/>
                <w:szCs w:val="26"/>
              </w:rPr>
              <w:t>7</w:t>
            </w:r>
            <w:r w:rsidRPr="009943EF">
              <w:rPr>
                <w:rFonts w:ascii="Times New Roman" w:hAnsi="Times New Roman" w:cs="Times New Roman"/>
                <w:i/>
                <w:sz w:val="26"/>
                <w:szCs w:val="26"/>
              </w:rPr>
              <w:t xml:space="preserve"> năm 2020</w:t>
            </w:r>
          </w:p>
        </w:tc>
      </w:tr>
    </w:tbl>
    <w:p w:rsidR="00B92E26" w:rsidRPr="00B92E26" w:rsidRDefault="00B92E26" w:rsidP="00B92E26">
      <w:pPr>
        <w:rPr>
          <w:rFonts w:ascii="Times New Roman" w:hAnsi="Times New Roman" w:cs="Times New Roman"/>
          <w:b/>
          <w:sz w:val="28"/>
          <w:szCs w:val="28"/>
        </w:rPr>
      </w:pPr>
    </w:p>
    <w:p w:rsidR="00B92E26" w:rsidRPr="00B92E26" w:rsidRDefault="00B92E26" w:rsidP="00B92E26">
      <w:pPr>
        <w:jc w:val="center"/>
        <w:rPr>
          <w:rFonts w:ascii="Times New Roman" w:hAnsi="Times New Roman" w:cs="Times New Roman"/>
          <w:b/>
          <w:sz w:val="32"/>
          <w:szCs w:val="32"/>
        </w:rPr>
      </w:pPr>
      <w:r w:rsidRPr="00B92E26">
        <w:rPr>
          <w:rFonts w:ascii="Times New Roman" w:hAnsi="Times New Roman" w:cs="Times New Roman"/>
          <w:b/>
          <w:sz w:val="32"/>
          <w:szCs w:val="32"/>
        </w:rPr>
        <w:t xml:space="preserve">THÔNG BÁO </w:t>
      </w:r>
    </w:p>
    <w:p w:rsidR="00B92E26" w:rsidRPr="00B92E26" w:rsidRDefault="00B92E26" w:rsidP="00B92E26">
      <w:pPr>
        <w:jc w:val="center"/>
        <w:rPr>
          <w:rFonts w:ascii="Times New Roman" w:hAnsi="Times New Roman" w:cs="Times New Roman"/>
          <w:b/>
          <w:sz w:val="28"/>
          <w:szCs w:val="28"/>
        </w:rPr>
      </w:pPr>
      <w:r w:rsidRPr="00B92E26">
        <w:rPr>
          <w:rFonts w:ascii="Times New Roman" w:hAnsi="Times New Roman" w:cs="Times New Roman"/>
          <w:b/>
          <w:sz w:val="28"/>
          <w:szCs w:val="28"/>
        </w:rPr>
        <w:t xml:space="preserve">Vv học </w:t>
      </w:r>
      <w:r>
        <w:rPr>
          <w:rFonts w:ascii="Times New Roman" w:hAnsi="Times New Roman" w:cs="Times New Roman"/>
          <w:b/>
          <w:sz w:val="28"/>
          <w:szCs w:val="28"/>
        </w:rPr>
        <w:t>STEM</w:t>
      </w:r>
      <w:r w:rsidRPr="00B92E26">
        <w:rPr>
          <w:rFonts w:ascii="Times New Roman" w:hAnsi="Times New Roman" w:cs="Times New Roman"/>
          <w:b/>
          <w:sz w:val="28"/>
          <w:szCs w:val="28"/>
        </w:rPr>
        <w:t xml:space="preserve"> cho học sinh </w:t>
      </w:r>
      <w:r>
        <w:rPr>
          <w:rFonts w:ascii="Times New Roman" w:hAnsi="Times New Roman" w:cs="Times New Roman"/>
          <w:b/>
          <w:sz w:val="28"/>
          <w:szCs w:val="28"/>
        </w:rPr>
        <w:t>các lớp 6,7,8</w:t>
      </w:r>
      <w:r w:rsidRPr="00B92E26">
        <w:rPr>
          <w:rFonts w:ascii="Times New Roman" w:hAnsi="Times New Roman" w:cs="Times New Roman"/>
          <w:b/>
          <w:sz w:val="28"/>
          <w:szCs w:val="28"/>
        </w:rPr>
        <w:t xml:space="preserve"> năm học </w:t>
      </w:r>
      <w:r>
        <w:rPr>
          <w:rFonts w:ascii="Times New Roman" w:hAnsi="Times New Roman" w:cs="Times New Roman"/>
          <w:b/>
          <w:sz w:val="28"/>
          <w:szCs w:val="28"/>
        </w:rPr>
        <w:t>2020 - 2021</w:t>
      </w:r>
    </w:p>
    <w:p w:rsidR="00B92E26" w:rsidRPr="00B92E26" w:rsidRDefault="00B92E26" w:rsidP="00B92E26">
      <w:pPr>
        <w:jc w:val="center"/>
        <w:rPr>
          <w:rFonts w:ascii="Times New Roman" w:hAnsi="Times New Roman" w:cs="Times New Roman"/>
          <w:b/>
          <w:sz w:val="28"/>
          <w:szCs w:val="28"/>
        </w:rPr>
      </w:pPr>
    </w:p>
    <w:p w:rsidR="009943EF" w:rsidRPr="000C3676" w:rsidRDefault="009943EF" w:rsidP="000C3676">
      <w:pPr>
        <w:spacing w:line="288" w:lineRule="auto"/>
        <w:ind w:firstLine="426"/>
        <w:jc w:val="both"/>
        <w:rPr>
          <w:rFonts w:ascii="Times New Roman" w:hAnsi="Times New Roman" w:cs="Times New Roman"/>
          <w:b/>
          <w:sz w:val="26"/>
          <w:szCs w:val="26"/>
        </w:rPr>
      </w:pPr>
      <w:r w:rsidRPr="000C3676">
        <w:rPr>
          <w:rFonts w:ascii="Times New Roman" w:hAnsi="Times New Roman" w:cs="Times New Roman"/>
          <w:color w:val="000000"/>
          <w:sz w:val="26"/>
          <w:szCs w:val="26"/>
          <w:shd w:val="clear" w:color="auto" w:fill="FFFFFF"/>
        </w:rPr>
        <w:t>Bắt đầu từ năm học 2020 - 2021, Chương trình giáo dục phổ thông (GDPT) mới sẽ được triển khai.</w:t>
      </w:r>
      <w:r w:rsidRPr="000C3676">
        <w:rPr>
          <w:rFonts w:ascii="Times New Roman" w:hAnsi="Times New Roman" w:cs="Times New Roman"/>
          <w:sz w:val="26"/>
          <w:szCs w:val="26"/>
          <w:shd w:val="clear" w:color="auto" w:fill="FFFFFF"/>
        </w:rPr>
        <w:t xml:space="preserve"> Hoạt động giáo dục bắt buộc xuyên suốt các cấp học chính là trải nghiệm (thực hành).</w:t>
      </w:r>
      <w:r w:rsidR="007C2D94" w:rsidRPr="000C3676">
        <w:rPr>
          <w:rFonts w:ascii="Times New Roman" w:hAnsi="Times New Roman" w:cs="Times New Roman"/>
          <w:sz w:val="26"/>
          <w:szCs w:val="26"/>
          <w:shd w:val="clear" w:color="auto" w:fill="FFFFFF"/>
        </w:rPr>
        <w:t xml:space="preserve"> </w:t>
      </w:r>
      <w:r w:rsidRPr="000C3676">
        <w:rPr>
          <w:rFonts w:ascii="Times New Roman" w:hAnsi="Times New Roman" w:cs="Times New Roman"/>
          <w:sz w:val="26"/>
          <w:szCs w:val="26"/>
          <w:shd w:val="clear" w:color="auto" w:fill="FFFFFF"/>
        </w:rPr>
        <w:t xml:space="preserve">Với chương trình mới, giáo dục không chỉ là truyền thụ kiến thức mà còn phải giúp học sinh hoàn thành công việc, giải quyết các vấn đề trong học tập và đời sống nhờ vận dụng hiệu quả, sáng tạo kiến thức đã học. </w:t>
      </w:r>
      <w:r w:rsidRPr="000C3676">
        <w:rPr>
          <w:rFonts w:ascii="Times New Roman" w:hAnsi="Times New Roman" w:cs="Times New Roman"/>
          <w:b/>
          <w:sz w:val="26"/>
          <w:szCs w:val="26"/>
        </w:rPr>
        <w:tab/>
      </w:r>
    </w:p>
    <w:p w:rsidR="00B92E26" w:rsidRPr="00FC5B66" w:rsidRDefault="009943EF" w:rsidP="00FC5B66">
      <w:pPr>
        <w:spacing w:line="288" w:lineRule="auto"/>
        <w:ind w:firstLine="426"/>
        <w:jc w:val="both"/>
        <w:rPr>
          <w:rFonts w:ascii="Times New Roman" w:hAnsi="Times New Roman" w:cs="Times New Roman"/>
          <w:sz w:val="26"/>
          <w:szCs w:val="26"/>
          <w:lang w:val="vi-VN"/>
        </w:rPr>
      </w:pPr>
      <w:r w:rsidRPr="000C3676">
        <w:rPr>
          <w:rFonts w:ascii="Times New Roman" w:hAnsi="Times New Roman" w:cs="Times New Roman"/>
          <w:sz w:val="26"/>
          <w:szCs w:val="26"/>
        </w:rPr>
        <w:t xml:space="preserve">Với </w:t>
      </w:r>
      <w:r w:rsidR="00FC5B66">
        <w:rPr>
          <w:rFonts w:ascii="Times New Roman" w:hAnsi="Times New Roman" w:cs="Times New Roman"/>
          <w:sz w:val="26"/>
          <w:szCs w:val="26"/>
        </w:rPr>
        <w:t>mục</w:t>
      </w:r>
      <w:r w:rsidR="00FC5B66">
        <w:rPr>
          <w:rFonts w:ascii="Times New Roman" w:hAnsi="Times New Roman" w:cs="Times New Roman"/>
          <w:sz w:val="26"/>
          <w:szCs w:val="26"/>
          <w:lang w:val="vi-VN"/>
        </w:rPr>
        <w:t xml:space="preserve"> tiêu</w:t>
      </w:r>
      <w:r w:rsidRPr="000C3676">
        <w:rPr>
          <w:rFonts w:ascii="Times New Roman" w:hAnsi="Times New Roman" w:cs="Times New Roman"/>
          <w:sz w:val="26"/>
          <w:szCs w:val="26"/>
        </w:rPr>
        <w:t xml:space="preserve"> giúp họ</w:t>
      </w:r>
      <w:r w:rsidR="00252525" w:rsidRPr="000C3676">
        <w:rPr>
          <w:rFonts w:ascii="Times New Roman" w:hAnsi="Times New Roman" w:cs="Times New Roman"/>
          <w:sz w:val="26"/>
          <w:szCs w:val="26"/>
        </w:rPr>
        <w:t>c sinh nâng cao</w:t>
      </w:r>
      <w:r w:rsidRPr="000C3676">
        <w:rPr>
          <w:rFonts w:ascii="Times New Roman" w:hAnsi="Times New Roman" w:cs="Times New Roman"/>
          <w:sz w:val="26"/>
          <w:szCs w:val="26"/>
        </w:rPr>
        <w:t xml:space="preserve"> hiểu biết về cơ chế hoạt động của thiết b</w:t>
      </w:r>
      <w:r w:rsidR="00FC5B66">
        <w:rPr>
          <w:rFonts w:ascii="Times New Roman" w:hAnsi="Times New Roman" w:cs="Times New Roman"/>
          <w:sz w:val="26"/>
          <w:szCs w:val="26"/>
          <w:lang w:val="vi-VN"/>
        </w:rPr>
        <w:t>ị, công nghệ</w:t>
      </w:r>
      <w:r w:rsidR="00252525" w:rsidRPr="000C3676">
        <w:rPr>
          <w:rFonts w:ascii="Times New Roman" w:hAnsi="Times New Roman" w:cs="Times New Roman"/>
          <w:sz w:val="26"/>
          <w:szCs w:val="26"/>
        </w:rPr>
        <w:t>, hình thành thói quen</w:t>
      </w:r>
      <w:r w:rsidRPr="000C3676">
        <w:rPr>
          <w:rFonts w:ascii="Times New Roman" w:hAnsi="Times New Roman" w:cs="Times New Roman"/>
          <w:sz w:val="26"/>
          <w:szCs w:val="26"/>
        </w:rPr>
        <w:t xml:space="preserve"> ứng dụng công nghệ để giải quyết những vấn đề thực tế của cuộc sống thông qua việc </w:t>
      </w:r>
      <w:r w:rsidR="007C2D94" w:rsidRPr="000C3676">
        <w:rPr>
          <w:rFonts w:ascii="Times New Roman" w:hAnsi="Times New Roman" w:cs="Times New Roman"/>
          <w:sz w:val="26"/>
          <w:szCs w:val="26"/>
        </w:rPr>
        <w:t>vận</w:t>
      </w:r>
      <w:r w:rsidRPr="000C3676">
        <w:rPr>
          <w:rFonts w:ascii="Times New Roman" w:hAnsi="Times New Roman" w:cs="Times New Roman"/>
          <w:sz w:val="26"/>
          <w:szCs w:val="26"/>
        </w:rPr>
        <w:t xml:space="preserve"> dụng những kiến thức, hiểu biết, kỹ năng học được từ một trong những môn học như Khoa học, Công Nghệ, Kỹ thuật và Toán học…</w:t>
      </w:r>
      <w:r w:rsidR="00FC5B66">
        <w:rPr>
          <w:rFonts w:ascii="Times New Roman" w:hAnsi="Times New Roman" w:cs="Times New Roman"/>
          <w:sz w:val="26"/>
          <w:szCs w:val="26"/>
          <w:lang w:val="vi-VN"/>
        </w:rPr>
        <w:t xml:space="preserve">giúp học sinh tiếp cận với cuộc cách mạng công nghiệp 4.0. </w:t>
      </w:r>
      <w:r w:rsidRPr="000C3676">
        <w:rPr>
          <w:rFonts w:ascii="Times New Roman" w:hAnsi="Times New Roman" w:cs="Times New Roman"/>
          <w:sz w:val="26"/>
          <w:szCs w:val="26"/>
        </w:rPr>
        <w:t xml:space="preserve">Năm học 2020 – 2021, </w:t>
      </w:r>
      <w:r w:rsidR="00FC5B66">
        <w:rPr>
          <w:rStyle w:val="Emphasis"/>
          <w:rFonts w:ascii="Times New Roman" w:hAnsi="Times New Roman" w:cs="Times New Roman"/>
          <w:i w:val="0"/>
          <w:iCs w:val="0"/>
          <w:sz w:val="26"/>
          <w:szCs w:val="26"/>
          <w:lang w:val="vi-VN"/>
        </w:rPr>
        <w:t>T</w:t>
      </w:r>
      <w:r w:rsidRPr="000C3676">
        <w:rPr>
          <w:rStyle w:val="Emphasis"/>
          <w:rFonts w:ascii="Times New Roman" w:hAnsi="Times New Roman" w:cs="Times New Roman"/>
          <w:i w:val="0"/>
          <w:iCs w:val="0"/>
          <w:sz w:val="26"/>
          <w:szCs w:val="26"/>
        </w:rPr>
        <w:t>rường THCS Đặ</w:t>
      </w:r>
      <w:r w:rsidR="007C2D94" w:rsidRPr="000C3676">
        <w:rPr>
          <w:rStyle w:val="Emphasis"/>
          <w:rFonts w:ascii="Times New Roman" w:hAnsi="Times New Roman" w:cs="Times New Roman"/>
          <w:i w:val="0"/>
          <w:iCs w:val="0"/>
          <w:sz w:val="26"/>
          <w:szCs w:val="26"/>
        </w:rPr>
        <w:t>ng Thai Mai</w:t>
      </w:r>
      <w:r w:rsidRPr="000C3676">
        <w:rPr>
          <w:rStyle w:val="Emphasis"/>
          <w:rFonts w:ascii="Times New Roman" w:hAnsi="Times New Roman" w:cs="Times New Roman"/>
          <w:i w:val="0"/>
          <w:iCs w:val="0"/>
          <w:sz w:val="26"/>
          <w:szCs w:val="26"/>
        </w:rPr>
        <w:t xml:space="preserve"> hợp tác với  KDI Education </w:t>
      </w:r>
      <w:r w:rsidRPr="000C3676">
        <w:rPr>
          <w:rFonts w:ascii="Times New Roman" w:hAnsi="Times New Roman" w:cs="Times New Roman"/>
          <w:sz w:val="26"/>
          <w:szCs w:val="26"/>
        </w:rPr>
        <w:t xml:space="preserve">để tiếp nhận bản quyền chương trình </w:t>
      </w:r>
      <w:r w:rsidR="00FC5B66">
        <w:rPr>
          <w:rFonts w:ascii="Times New Roman" w:hAnsi="Times New Roman" w:cs="Times New Roman"/>
          <w:sz w:val="26"/>
          <w:szCs w:val="26"/>
        </w:rPr>
        <w:t>giáo</w:t>
      </w:r>
      <w:r w:rsidR="00FC5B66">
        <w:rPr>
          <w:rFonts w:ascii="Times New Roman" w:hAnsi="Times New Roman" w:cs="Times New Roman"/>
          <w:sz w:val="26"/>
          <w:szCs w:val="26"/>
          <w:lang w:val="vi-VN"/>
        </w:rPr>
        <w:t xml:space="preserve"> dục</w:t>
      </w:r>
      <w:r w:rsidRPr="000C3676">
        <w:rPr>
          <w:rFonts w:ascii="Times New Roman" w:hAnsi="Times New Roman" w:cs="Times New Roman"/>
          <w:sz w:val="26"/>
          <w:szCs w:val="26"/>
        </w:rPr>
        <w:t xml:space="preserve"> STEM qua Không gian sáng chế cho học sinh của trường</w:t>
      </w:r>
      <w:r w:rsidR="00860157" w:rsidRPr="000C3676">
        <w:rPr>
          <w:rFonts w:ascii="Times New Roman" w:hAnsi="Times New Roman" w:cs="Times New Roman"/>
          <w:sz w:val="26"/>
          <w:szCs w:val="26"/>
        </w:rPr>
        <w:t xml:space="preserve"> (</w:t>
      </w:r>
      <w:r w:rsidRPr="000C3676">
        <w:rPr>
          <w:rFonts w:ascii="Times New Roman" w:hAnsi="Times New Roman" w:cs="Times New Roman"/>
          <w:sz w:val="26"/>
          <w:szCs w:val="26"/>
        </w:rPr>
        <w:t>Chương trình tích</w:t>
      </w:r>
      <w:r w:rsidRPr="000C3676">
        <w:rPr>
          <w:rFonts w:ascii="Times New Roman" w:hAnsi="Times New Roman" w:cs="Times New Roman"/>
          <w:sz w:val="26"/>
          <w:szCs w:val="26"/>
          <w:lang w:val="vi-VN"/>
        </w:rPr>
        <w:t xml:space="preserve"> hợp khung kiến thức và năng lực mới của Bộ Giáo Dục</w:t>
      </w:r>
      <w:r w:rsidRPr="000C3676">
        <w:rPr>
          <w:rFonts w:ascii="Times New Roman" w:hAnsi="Times New Roman" w:cs="Times New Roman"/>
          <w:sz w:val="26"/>
          <w:szCs w:val="26"/>
        </w:rPr>
        <w:t xml:space="preserve"> &amp; Đào tạo). </w:t>
      </w:r>
      <w:r w:rsidRPr="000C3676">
        <w:rPr>
          <w:rStyle w:val="Emphasis"/>
          <w:rFonts w:ascii="Times New Roman" w:hAnsi="Times New Roman" w:cs="Times New Roman"/>
          <w:i w:val="0"/>
          <w:iCs w:val="0"/>
          <w:sz w:val="26"/>
          <w:szCs w:val="26"/>
        </w:rPr>
        <w:t>Vì vậy, trường thông báo một số nội dung liên quan đến việc tổ chức học STEM cho các lớp 6,7,8 như sau:</w:t>
      </w:r>
    </w:p>
    <w:p w:rsidR="00860157" w:rsidRPr="000C3676" w:rsidRDefault="00B92E26" w:rsidP="000C3676">
      <w:pPr>
        <w:spacing w:line="288" w:lineRule="auto"/>
        <w:ind w:left="70" w:firstLine="443"/>
        <w:jc w:val="both"/>
        <w:rPr>
          <w:rStyle w:val="Emphasis"/>
          <w:rFonts w:ascii="Times New Roman" w:hAnsi="Times New Roman" w:cs="Times New Roman"/>
          <w:i w:val="0"/>
          <w:iCs w:val="0"/>
          <w:sz w:val="26"/>
          <w:szCs w:val="26"/>
        </w:rPr>
      </w:pPr>
      <w:r w:rsidRPr="000C3676">
        <w:rPr>
          <w:rStyle w:val="Emphasis"/>
          <w:rFonts w:ascii="Times New Roman" w:hAnsi="Times New Roman" w:cs="Times New Roman"/>
          <w:i w:val="0"/>
          <w:iCs w:val="0"/>
          <w:sz w:val="26"/>
          <w:szCs w:val="26"/>
        </w:rPr>
        <w:t xml:space="preserve">1. Đối tượng học: Học sinh </w:t>
      </w:r>
      <w:r w:rsidR="00860157" w:rsidRPr="000C3676">
        <w:rPr>
          <w:rStyle w:val="Emphasis"/>
          <w:rFonts w:ascii="Times New Roman" w:hAnsi="Times New Roman" w:cs="Times New Roman"/>
          <w:i w:val="0"/>
          <w:iCs w:val="0"/>
          <w:sz w:val="26"/>
          <w:szCs w:val="26"/>
        </w:rPr>
        <w:t xml:space="preserve">lớp 6 </w:t>
      </w:r>
      <w:r w:rsidRPr="000C3676">
        <w:rPr>
          <w:rStyle w:val="Emphasis"/>
          <w:rFonts w:ascii="Times New Roman" w:hAnsi="Times New Roman" w:cs="Times New Roman"/>
          <w:i w:val="0"/>
          <w:iCs w:val="0"/>
          <w:sz w:val="26"/>
          <w:szCs w:val="26"/>
        </w:rPr>
        <w:t xml:space="preserve">đã trúng tuyển vào trường và có nguyện vọng học (bao gồm cả học sinh khối khảo sát và khối phổ cập); </w:t>
      </w:r>
      <w:r w:rsidR="00860157" w:rsidRPr="000C3676">
        <w:rPr>
          <w:rStyle w:val="Emphasis"/>
          <w:rFonts w:ascii="Times New Roman" w:hAnsi="Times New Roman" w:cs="Times New Roman"/>
          <w:i w:val="0"/>
          <w:iCs w:val="0"/>
          <w:sz w:val="26"/>
          <w:szCs w:val="26"/>
        </w:rPr>
        <w:t>học sinh các lớp 7 và 8.</w:t>
      </w:r>
    </w:p>
    <w:p w:rsidR="00860157" w:rsidRPr="000C3676" w:rsidRDefault="00B92E26" w:rsidP="000C3676">
      <w:pPr>
        <w:spacing w:line="288" w:lineRule="auto"/>
        <w:ind w:left="70" w:firstLine="443"/>
        <w:jc w:val="both"/>
        <w:rPr>
          <w:rFonts w:ascii="Times New Roman" w:hAnsi="Times New Roman" w:cs="Times New Roman"/>
          <w:sz w:val="26"/>
          <w:szCs w:val="26"/>
        </w:rPr>
      </w:pPr>
      <w:r w:rsidRPr="000C3676">
        <w:rPr>
          <w:rStyle w:val="Emphasis"/>
          <w:rFonts w:ascii="Times New Roman" w:hAnsi="Times New Roman" w:cs="Times New Roman"/>
          <w:i w:val="0"/>
          <w:iCs w:val="0"/>
          <w:sz w:val="26"/>
          <w:szCs w:val="26"/>
        </w:rPr>
        <w:t xml:space="preserve">2. Hình thức học: </w:t>
      </w:r>
      <w:r w:rsidR="00860157" w:rsidRPr="000C3676">
        <w:rPr>
          <w:rFonts w:ascii="Times New Roman" w:hAnsi="Times New Roman" w:cs="Times New Roman"/>
          <w:sz w:val="26"/>
          <w:szCs w:val="26"/>
        </w:rPr>
        <w:t>M</w:t>
      </w:r>
      <w:r w:rsidR="00860157" w:rsidRPr="000C3676">
        <w:rPr>
          <w:rFonts w:ascii="Times New Roman" w:hAnsi="Times New Roman" w:cs="Times New Roman"/>
          <w:sz w:val="26"/>
          <w:szCs w:val="26"/>
          <w:lang w:val="es-BO"/>
        </w:rPr>
        <w:t>ỗi tuần 2 tiết (8 tiết/tháng). Thực hiện theo giáo trình do KDI E</w:t>
      </w:r>
      <w:r w:rsidR="00FC5B66">
        <w:rPr>
          <w:rFonts w:ascii="Times New Roman" w:hAnsi="Times New Roman" w:cs="Times New Roman"/>
          <w:sz w:val="26"/>
          <w:szCs w:val="26"/>
          <w:lang w:val="es-BO"/>
        </w:rPr>
        <w:t>ducation</w:t>
      </w:r>
      <w:r w:rsidR="00860157" w:rsidRPr="000C3676">
        <w:rPr>
          <w:rFonts w:ascii="Times New Roman" w:hAnsi="Times New Roman" w:cs="Times New Roman"/>
          <w:sz w:val="26"/>
          <w:szCs w:val="26"/>
          <w:lang w:val="es-BO"/>
        </w:rPr>
        <w:t xml:space="preserve"> </w:t>
      </w:r>
      <w:r w:rsidR="00FC5B66">
        <w:rPr>
          <w:rFonts w:ascii="Times New Roman" w:hAnsi="Times New Roman" w:cs="Times New Roman"/>
          <w:sz w:val="26"/>
          <w:szCs w:val="26"/>
          <w:lang w:val="es-BO"/>
        </w:rPr>
        <w:t>chuyển</w:t>
      </w:r>
      <w:r w:rsidR="00FC5B66">
        <w:rPr>
          <w:rFonts w:ascii="Times New Roman" w:hAnsi="Times New Roman" w:cs="Times New Roman"/>
          <w:sz w:val="26"/>
          <w:szCs w:val="26"/>
          <w:lang w:val="vi-VN"/>
        </w:rPr>
        <w:t xml:space="preserve"> giao</w:t>
      </w:r>
      <w:r w:rsidR="00860157" w:rsidRPr="000C3676">
        <w:rPr>
          <w:rFonts w:ascii="Times New Roman" w:hAnsi="Times New Roman" w:cs="Times New Roman"/>
          <w:sz w:val="26"/>
          <w:szCs w:val="26"/>
          <w:lang w:val="es-BO"/>
        </w:rPr>
        <w:t xml:space="preserve">. </w:t>
      </w:r>
      <w:r w:rsidR="00860157" w:rsidRPr="000C3676">
        <w:rPr>
          <w:rStyle w:val="Strong"/>
          <w:rFonts w:ascii="Times New Roman" w:hAnsi="Times New Roman" w:cs="Times New Roman"/>
          <w:b w:val="0"/>
          <w:sz w:val="26"/>
          <w:szCs w:val="26"/>
        </w:rPr>
        <w:t>Việc tổ chức đăng ký của học sinh luôn bảo đảm tính tự nguyện củ</w:t>
      </w:r>
      <w:r w:rsidR="007C2D94" w:rsidRPr="000C3676">
        <w:rPr>
          <w:rStyle w:val="Strong"/>
          <w:rFonts w:ascii="Times New Roman" w:hAnsi="Times New Roman" w:cs="Times New Roman"/>
          <w:b w:val="0"/>
          <w:sz w:val="26"/>
          <w:szCs w:val="26"/>
        </w:rPr>
        <w:t>a phụ huynh</w:t>
      </w:r>
      <w:r w:rsidR="00860157" w:rsidRPr="000C3676">
        <w:rPr>
          <w:rStyle w:val="Strong"/>
          <w:rFonts w:ascii="Times New Roman" w:hAnsi="Times New Roman" w:cs="Times New Roman"/>
          <w:b w:val="0"/>
          <w:sz w:val="26"/>
          <w:szCs w:val="26"/>
        </w:rPr>
        <w:t xml:space="preserve"> và học sinh.</w:t>
      </w:r>
    </w:p>
    <w:p w:rsidR="00860157" w:rsidRPr="000C3676" w:rsidRDefault="00B92E26" w:rsidP="000C3676">
      <w:pPr>
        <w:pStyle w:val="rtejustify"/>
        <w:shd w:val="clear" w:color="auto" w:fill="FFFFFF"/>
        <w:tabs>
          <w:tab w:val="left" w:pos="709"/>
          <w:tab w:val="left" w:pos="851"/>
        </w:tabs>
        <w:spacing w:before="0" w:beforeAutospacing="0" w:after="0" w:afterAutospacing="0" w:line="288" w:lineRule="auto"/>
        <w:ind w:firstLine="567"/>
        <w:jc w:val="both"/>
        <w:rPr>
          <w:rStyle w:val="Strong"/>
          <w:b w:val="0"/>
          <w:bCs w:val="0"/>
          <w:sz w:val="26"/>
          <w:szCs w:val="26"/>
        </w:rPr>
      </w:pPr>
      <w:r w:rsidRPr="000C3676">
        <w:rPr>
          <w:rStyle w:val="Emphasis"/>
          <w:i w:val="0"/>
          <w:iCs w:val="0"/>
          <w:sz w:val="26"/>
          <w:szCs w:val="26"/>
        </w:rPr>
        <w:t xml:space="preserve">3. </w:t>
      </w:r>
      <w:r w:rsidR="00860157" w:rsidRPr="000C3676">
        <w:rPr>
          <w:rStyle w:val="Emphasis"/>
          <w:i w:val="0"/>
          <w:iCs w:val="0"/>
          <w:sz w:val="26"/>
          <w:szCs w:val="26"/>
        </w:rPr>
        <w:t>Học</w:t>
      </w:r>
      <w:r w:rsidRPr="000C3676">
        <w:rPr>
          <w:rStyle w:val="Emphasis"/>
          <w:i w:val="0"/>
          <w:iCs w:val="0"/>
          <w:sz w:val="26"/>
          <w:szCs w:val="26"/>
        </w:rPr>
        <w:t xml:space="preserve"> phí: </w:t>
      </w:r>
      <w:r w:rsidR="00860157" w:rsidRPr="000C3676">
        <w:rPr>
          <w:rStyle w:val="Strong"/>
          <w:b w:val="0"/>
          <w:sz w:val="26"/>
          <w:szCs w:val="26"/>
        </w:rPr>
        <w:t>Mức thu: 200.000 đồng/ 1 HS/1 tháng.</w:t>
      </w:r>
    </w:p>
    <w:p w:rsidR="00B92E26" w:rsidRPr="000C3676" w:rsidRDefault="00B92E26" w:rsidP="000C3676">
      <w:pPr>
        <w:pStyle w:val="rtejustify"/>
        <w:shd w:val="clear" w:color="auto" w:fill="FFFFFF"/>
        <w:tabs>
          <w:tab w:val="left" w:pos="709"/>
          <w:tab w:val="left" w:pos="851"/>
        </w:tabs>
        <w:spacing w:before="0" w:beforeAutospacing="0" w:after="0" w:afterAutospacing="0" w:line="288" w:lineRule="auto"/>
        <w:ind w:firstLine="567"/>
        <w:jc w:val="both"/>
        <w:rPr>
          <w:rStyle w:val="Emphasis"/>
          <w:i w:val="0"/>
          <w:iCs w:val="0"/>
          <w:sz w:val="26"/>
          <w:szCs w:val="26"/>
        </w:rPr>
      </w:pPr>
      <w:r w:rsidRPr="000C3676">
        <w:rPr>
          <w:rStyle w:val="Emphasis"/>
          <w:i w:val="0"/>
          <w:iCs w:val="0"/>
          <w:sz w:val="26"/>
          <w:szCs w:val="26"/>
        </w:rPr>
        <w:t xml:space="preserve">4. Biên chế lớp: Căn cứ vào số lượng, chất lượng học sinh đăng ký trường sẽ lựa chọn và biên chế lớp học). </w:t>
      </w:r>
      <w:r w:rsidR="007C2D94" w:rsidRPr="000C3676">
        <w:rPr>
          <w:rStyle w:val="Emphasis"/>
          <w:i w:val="0"/>
          <w:iCs w:val="0"/>
          <w:sz w:val="26"/>
          <w:szCs w:val="26"/>
        </w:rPr>
        <w:t xml:space="preserve">Danh sách và phương án lớp học </w:t>
      </w:r>
      <w:r w:rsidRPr="000C3676">
        <w:rPr>
          <w:rStyle w:val="Emphasis"/>
          <w:i w:val="0"/>
          <w:iCs w:val="0"/>
          <w:sz w:val="26"/>
          <w:szCs w:val="26"/>
        </w:rPr>
        <w:t>sẽ được thông báo tại bảng tin hoặc tại Website</w:t>
      </w:r>
      <w:r w:rsidR="00445F59">
        <w:rPr>
          <w:rStyle w:val="Emphasis"/>
          <w:i w:val="0"/>
          <w:iCs w:val="0"/>
          <w:sz w:val="26"/>
          <w:szCs w:val="26"/>
        </w:rPr>
        <w:t xml:space="preserve"> của trường THCS Đặng Thai Mai.</w:t>
      </w:r>
    </w:p>
    <w:p w:rsidR="00B92E26" w:rsidRPr="000C3676" w:rsidRDefault="00B92E26" w:rsidP="000C3676">
      <w:pPr>
        <w:spacing w:line="288" w:lineRule="auto"/>
        <w:ind w:left="70" w:firstLine="443"/>
        <w:jc w:val="both"/>
        <w:rPr>
          <w:rStyle w:val="Emphasis"/>
          <w:rFonts w:ascii="Times New Roman" w:hAnsi="Times New Roman" w:cs="Times New Roman"/>
          <w:i w:val="0"/>
          <w:iCs w:val="0"/>
          <w:sz w:val="26"/>
          <w:szCs w:val="26"/>
        </w:rPr>
      </w:pPr>
      <w:r w:rsidRPr="000C3676">
        <w:rPr>
          <w:rStyle w:val="Emphasis"/>
          <w:rFonts w:ascii="Times New Roman" w:hAnsi="Times New Roman" w:cs="Times New Roman"/>
          <w:i w:val="0"/>
          <w:iCs w:val="0"/>
          <w:sz w:val="26"/>
          <w:szCs w:val="26"/>
        </w:rPr>
        <w:t xml:space="preserve">5. Hồ sơ đăng ký: </w:t>
      </w:r>
    </w:p>
    <w:p w:rsidR="00B92E26" w:rsidRPr="000C3676" w:rsidRDefault="00B92E26" w:rsidP="000C3676">
      <w:pPr>
        <w:tabs>
          <w:tab w:val="num" w:pos="966"/>
        </w:tabs>
        <w:spacing w:line="288" w:lineRule="auto"/>
        <w:ind w:left="70" w:firstLine="470"/>
        <w:rPr>
          <w:rFonts w:ascii="Times New Roman" w:hAnsi="Times New Roman" w:cs="Times New Roman"/>
          <w:sz w:val="26"/>
          <w:szCs w:val="26"/>
        </w:rPr>
      </w:pPr>
      <w:r w:rsidRPr="000C3676">
        <w:rPr>
          <w:rFonts w:ascii="Times New Roman" w:hAnsi="Times New Roman" w:cs="Times New Roman"/>
          <w:sz w:val="26"/>
          <w:szCs w:val="26"/>
        </w:rPr>
        <w:t xml:space="preserve">- Đơn đăng ký  học chương trình </w:t>
      </w:r>
      <w:r w:rsidR="007C2D94" w:rsidRPr="000C3676">
        <w:rPr>
          <w:rFonts w:ascii="Times New Roman" w:hAnsi="Times New Roman" w:cs="Times New Roman"/>
          <w:sz w:val="26"/>
          <w:szCs w:val="26"/>
        </w:rPr>
        <w:t>STEM</w:t>
      </w:r>
      <w:r w:rsidRPr="000C3676">
        <w:rPr>
          <w:rFonts w:ascii="Times New Roman" w:hAnsi="Times New Roman" w:cs="Times New Roman"/>
          <w:sz w:val="26"/>
          <w:szCs w:val="26"/>
        </w:rPr>
        <w:t xml:space="preserve"> (Mẫu đơn lấy </w:t>
      </w:r>
      <w:r w:rsidRPr="000C3676">
        <w:rPr>
          <w:rStyle w:val="Emphasis"/>
          <w:rFonts w:ascii="Times New Roman" w:hAnsi="Times New Roman" w:cs="Times New Roman"/>
          <w:i w:val="0"/>
          <w:iCs w:val="0"/>
          <w:sz w:val="26"/>
          <w:szCs w:val="26"/>
        </w:rPr>
        <w:t xml:space="preserve">trên </w:t>
      </w:r>
      <w:r w:rsidRPr="000C3676">
        <w:rPr>
          <w:rFonts w:ascii="Times New Roman" w:hAnsi="Times New Roman" w:cs="Times New Roman"/>
          <w:color w:val="000000"/>
          <w:spacing w:val="-2"/>
          <w:sz w:val="26"/>
          <w:szCs w:val="26"/>
          <w:lang w:val="es-BO"/>
        </w:rPr>
        <w:t xml:space="preserve">website trường THCS Đặng Thai Mai </w:t>
      </w:r>
      <w:hyperlink r:id="rId8" w:history="1">
        <w:r w:rsidRPr="000C3676">
          <w:rPr>
            <w:rStyle w:val="Hyperlink"/>
            <w:rFonts w:ascii="Times New Roman" w:hAnsi="Times New Roman" w:cs="Times New Roman"/>
            <w:spacing w:val="-2"/>
            <w:sz w:val="26"/>
            <w:szCs w:val="26"/>
            <w:lang w:val="es-BO"/>
          </w:rPr>
          <w:t>http://thcs-dangthaimai-tpvinh.edu.vn</w:t>
        </w:r>
      </w:hyperlink>
      <w:r w:rsidRPr="000C3676">
        <w:rPr>
          <w:rFonts w:ascii="Times New Roman" w:hAnsi="Times New Roman" w:cs="Times New Roman"/>
          <w:sz w:val="26"/>
          <w:szCs w:val="26"/>
        </w:rPr>
        <w:t>)</w:t>
      </w:r>
    </w:p>
    <w:p w:rsidR="00B92E26" w:rsidRPr="00B92E26" w:rsidRDefault="00B92E26" w:rsidP="00B92E26">
      <w:pPr>
        <w:tabs>
          <w:tab w:val="num" w:pos="966"/>
        </w:tabs>
        <w:spacing w:before="120" w:after="120"/>
        <w:ind w:left="70" w:firstLine="470"/>
        <w:rPr>
          <w:rFonts w:ascii="Times New Roman" w:hAnsi="Times New Roman" w:cs="Times New Roman"/>
          <w:b/>
          <w:sz w:val="28"/>
          <w:szCs w:val="28"/>
        </w:rPr>
      </w:pPr>
      <w:r w:rsidRPr="00B92E26">
        <w:rPr>
          <w:rFonts w:ascii="Times New Roman" w:hAnsi="Times New Roman" w:cs="Times New Roman"/>
          <w:sz w:val="28"/>
          <w:szCs w:val="28"/>
        </w:rPr>
        <w:tab/>
      </w:r>
      <w:r w:rsidRPr="00B92E26">
        <w:rPr>
          <w:rFonts w:ascii="Times New Roman" w:hAnsi="Times New Roman" w:cs="Times New Roman"/>
          <w:sz w:val="28"/>
          <w:szCs w:val="28"/>
        </w:rPr>
        <w:tab/>
      </w:r>
      <w:r w:rsidRPr="00B92E26">
        <w:rPr>
          <w:rFonts w:ascii="Times New Roman" w:hAnsi="Times New Roman" w:cs="Times New Roman"/>
          <w:sz w:val="28"/>
          <w:szCs w:val="28"/>
        </w:rPr>
        <w:tab/>
      </w:r>
      <w:r w:rsidRPr="00B92E26">
        <w:rPr>
          <w:rFonts w:ascii="Times New Roman" w:hAnsi="Times New Roman" w:cs="Times New Roman"/>
          <w:sz w:val="28"/>
          <w:szCs w:val="28"/>
        </w:rPr>
        <w:tab/>
      </w:r>
      <w:r w:rsidRPr="00B92E26">
        <w:rPr>
          <w:rFonts w:ascii="Times New Roman" w:hAnsi="Times New Roman" w:cs="Times New Roman"/>
          <w:sz w:val="28"/>
          <w:szCs w:val="28"/>
        </w:rPr>
        <w:tab/>
      </w:r>
      <w:r w:rsidRPr="00B92E26">
        <w:rPr>
          <w:rFonts w:ascii="Times New Roman" w:hAnsi="Times New Roman" w:cs="Times New Roman"/>
          <w:sz w:val="28"/>
          <w:szCs w:val="28"/>
        </w:rPr>
        <w:tab/>
      </w:r>
      <w:r w:rsidRPr="00B92E26">
        <w:rPr>
          <w:rFonts w:ascii="Times New Roman" w:hAnsi="Times New Roman" w:cs="Times New Roman"/>
          <w:sz w:val="28"/>
          <w:szCs w:val="28"/>
        </w:rPr>
        <w:tab/>
      </w:r>
      <w:r w:rsidRPr="00B92E26">
        <w:rPr>
          <w:rFonts w:ascii="Times New Roman" w:hAnsi="Times New Roman" w:cs="Times New Roman"/>
          <w:sz w:val="28"/>
          <w:szCs w:val="28"/>
        </w:rPr>
        <w:tab/>
      </w:r>
      <w:r w:rsidRPr="00B92E26">
        <w:rPr>
          <w:rFonts w:ascii="Times New Roman" w:hAnsi="Times New Roman" w:cs="Times New Roman"/>
          <w:b/>
          <w:sz w:val="28"/>
          <w:szCs w:val="28"/>
        </w:rPr>
        <w:t>HIỆU TRƯỞNG</w:t>
      </w:r>
    </w:p>
    <w:p w:rsidR="00B92E26" w:rsidRPr="007C2D94" w:rsidRDefault="00B92E26" w:rsidP="00B92E26">
      <w:pPr>
        <w:tabs>
          <w:tab w:val="num" w:pos="966"/>
        </w:tabs>
        <w:spacing w:before="120" w:after="120"/>
        <w:ind w:left="70" w:firstLine="470"/>
        <w:rPr>
          <w:rFonts w:ascii="Times New Roman" w:hAnsi="Times New Roman" w:cs="Times New Roman"/>
          <w:i/>
          <w:sz w:val="28"/>
          <w:szCs w:val="28"/>
        </w:rPr>
      </w:pPr>
      <w:r w:rsidRPr="00B92E26">
        <w:rPr>
          <w:rFonts w:ascii="Times New Roman" w:hAnsi="Times New Roman" w:cs="Times New Roman"/>
          <w:b/>
          <w:sz w:val="28"/>
          <w:szCs w:val="28"/>
        </w:rPr>
        <w:t xml:space="preserve">                                                                                 </w:t>
      </w:r>
      <w:r w:rsidRPr="007C2D94">
        <w:rPr>
          <w:rFonts w:ascii="Times New Roman" w:hAnsi="Times New Roman" w:cs="Times New Roman"/>
          <w:i/>
          <w:sz w:val="28"/>
          <w:szCs w:val="28"/>
        </w:rPr>
        <w:t>(</w:t>
      </w:r>
      <w:r w:rsidR="007C2D94" w:rsidRPr="007C2D94">
        <w:rPr>
          <w:rFonts w:ascii="Times New Roman" w:hAnsi="Times New Roman" w:cs="Times New Roman"/>
          <w:i/>
          <w:sz w:val="28"/>
          <w:szCs w:val="28"/>
        </w:rPr>
        <w:t>Đ</w:t>
      </w:r>
      <w:r w:rsidRPr="007C2D94">
        <w:rPr>
          <w:rFonts w:ascii="Times New Roman" w:hAnsi="Times New Roman" w:cs="Times New Roman"/>
          <w:i/>
          <w:sz w:val="28"/>
          <w:szCs w:val="28"/>
        </w:rPr>
        <w:t>ã ký)</w:t>
      </w:r>
    </w:p>
    <w:p w:rsidR="00B92E26" w:rsidRPr="00B92E26" w:rsidRDefault="00B92E26" w:rsidP="00B92E26">
      <w:pPr>
        <w:tabs>
          <w:tab w:val="num" w:pos="966"/>
        </w:tabs>
        <w:spacing w:before="120" w:after="120"/>
        <w:rPr>
          <w:rStyle w:val="Emphasis"/>
          <w:rFonts w:ascii="Times New Roman" w:hAnsi="Times New Roman" w:cs="Times New Roman"/>
          <w:b/>
          <w:i w:val="0"/>
          <w:iCs w:val="0"/>
          <w:sz w:val="28"/>
          <w:szCs w:val="28"/>
        </w:rPr>
      </w:pPr>
      <w:r w:rsidRPr="00B92E26">
        <w:rPr>
          <w:rFonts w:ascii="Times New Roman" w:hAnsi="Times New Roman" w:cs="Times New Roman"/>
          <w:sz w:val="28"/>
          <w:szCs w:val="28"/>
        </w:rPr>
        <w:t xml:space="preserve">                                                     </w:t>
      </w:r>
      <w:r w:rsidR="007C2D94">
        <w:rPr>
          <w:rFonts w:ascii="Times New Roman" w:hAnsi="Times New Roman" w:cs="Times New Roman"/>
          <w:sz w:val="28"/>
          <w:szCs w:val="28"/>
        </w:rPr>
        <w:t xml:space="preserve">                              </w:t>
      </w:r>
      <w:r w:rsidRPr="00B92E26">
        <w:rPr>
          <w:rFonts w:ascii="Times New Roman" w:hAnsi="Times New Roman" w:cs="Times New Roman"/>
          <w:b/>
          <w:sz w:val="28"/>
          <w:szCs w:val="28"/>
        </w:rPr>
        <w:t>Hà Lê Hòa Bình</w:t>
      </w:r>
    </w:p>
    <w:p w:rsidR="00B92E26" w:rsidRPr="00B92E26" w:rsidRDefault="00B92E26" w:rsidP="00B92E26">
      <w:pPr>
        <w:jc w:val="both"/>
        <w:rPr>
          <w:rFonts w:ascii="Times New Roman" w:hAnsi="Times New Roman" w:cs="Times New Roman"/>
          <w:sz w:val="28"/>
          <w:szCs w:val="28"/>
        </w:rPr>
      </w:pPr>
    </w:p>
    <w:tbl>
      <w:tblPr>
        <w:tblW w:w="9985" w:type="dxa"/>
        <w:jc w:val="center"/>
        <w:tblLook w:val="04A0" w:firstRow="1" w:lastRow="0" w:firstColumn="1" w:lastColumn="0" w:noHBand="0" w:noVBand="1"/>
      </w:tblPr>
      <w:tblGrid>
        <w:gridCol w:w="4740"/>
        <w:gridCol w:w="5245"/>
      </w:tblGrid>
      <w:tr w:rsidR="00245534" w:rsidRPr="00ED53D1" w:rsidTr="00D66582">
        <w:trPr>
          <w:jc w:val="center"/>
        </w:trPr>
        <w:tc>
          <w:tcPr>
            <w:tcW w:w="4740" w:type="dxa"/>
            <w:shd w:val="clear" w:color="auto" w:fill="auto"/>
          </w:tcPr>
          <w:p w:rsidR="00245534" w:rsidRPr="002572DE" w:rsidRDefault="00245534" w:rsidP="000F6B3B">
            <w:pPr>
              <w:spacing w:line="288" w:lineRule="auto"/>
              <w:jc w:val="center"/>
              <w:rPr>
                <w:rFonts w:ascii="Times New Roman" w:eastAsia="Arial" w:hAnsi="Times New Roman"/>
                <w:lang w:val="vi-VN"/>
              </w:rPr>
            </w:pPr>
            <w:r w:rsidRPr="002572DE">
              <w:rPr>
                <w:rFonts w:ascii="Times New Roman" w:eastAsia="Arial" w:hAnsi="Times New Roman"/>
              </w:rPr>
              <w:lastRenderedPageBreak/>
              <w:t>PHÒ</w:t>
            </w:r>
            <w:r w:rsidRPr="002572DE">
              <w:rPr>
                <w:rFonts w:ascii="Times New Roman" w:eastAsia="Arial" w:hAnsi="Times New Roman"/>
                <w:lang w:val="vi-VN"/>
              </w:rPr>
              <w:t>NG GD&amp;ĐT THÀNH PHỐ VINH</w:t>
            </w:r>
          </w:p>
          <w:p w:rsidR="00245534" w:rsidRPr="00245534" w:rsidRDefault="00245534" w:rsidP="00245534">
            <w:pPr>
              <w:spacing w:line="288" w:lineRule="auto"/>
              <w:jc w:val="center"/>
              <w:rPr>
                <w:rFonts w:ascii="Times New Roman" w:eastAsia="Arial" w:hAnsi="Times New Roman"/>
                <w:b/>
                <w:noProof/>
              </w:rPr>
            </w:pPr>
            <w:r w:rsidRPr="0059090D">
              <w:rPr>
                <w:rFonts w:ascii="Times New Roman" w:eastAsia="Arial" w:hAnsi="Times New Roman"/>
                <w:b/>
                <w:noProof/>
                <w:lang w:val="vi-VN"/>
              </w:rPr>
              <w:t xml:space="preserve">TRƯỜNG </w:t>
            </w:r>
            <w:r>
              <w:rPr>
                <w:rFonts w:ascii="Times New Roman" w:eastAsia="Arial" w:hAnsi="Times New Roman"/>
                <w:b/>
                <w:noProof/>
              </w:rPr>
              <w:t>THCS ĐẶNG THAI MAI</w:t>
            </w:r>
            <w:bookmarkStart w:id="0" w:name="_GoBack"/>
            <w:bookmarkEnd w:id="0"/>
          </w:p>
        </w:tc>
        <w:tc>
          <w:tcPr>
            <w:tcW w:w="5245" w:type="dxa"/>
            <w:shd w:val="clear" w:color="auto" w:fill="auto"/>
          </w:tcPr>
          <w:p w:rsidR="00245534" w:rsidRPr="00666922" w:rsidRDefault="00245534" w:rsidP="000F6B3B">
            <w:pPr>
              <w:spacing w:line="288" w:lineRule="auto"/>
              <w:jc w:val="center"/>
              <w:rPr>
                <w:rFonts w:ascii="Times New Roman" w:eastAsia="Arial" w:hAnsi="Times New Roman"/>
                <w:b/>
                <w:lang w:val="vi-VN"/>
              </w:rPr>
            </w:pPr>
            <w:r w:rsidRPr="00666922">
              <w:rPr>
                <w:rFonts w:ascii="Times New Roman" w:eastAsia="Arial" w:hAnsi="Times New Roman"/>
                <w:b/>
                <w:lang w:val="vi-VN"/>
              </w:rPr>
              <w:t>CỘNG HÒA XÃ HỘI CHỦ NGHĨA VIỆT NAM</w:t>
            </w:r>
          </w:p>
          <w:p w:rsidR="00245534" w:rsidRPr="002572DE" w:rsidRDefault="00245534" w:rsidP="000F6B3B">
            <w:pPr>
              <w:spacing w:line="288" w:lineRule="auto"/>
              <w:jc w:val="center"/>
              <w:rPr>
                <w:rFonts w:ascii="Times New Roman" w:eastAsia="Arial" w:hAnsi="Times New Roman"/>
                <w:b/>
              </w:rPr>
            </w:pPr>
            <w:r w:rsidRPr="002572DE">
              <w:rPr>
                <w:rFonts w:ascii="Times New Roman" w:eastAsia="Arial" w:hAnsi="Times New Roman"/>
                <w:b/>
                <w:noProof/>
              </w:rPr>
              <mc:AlternateContent>
                <mc:Choice Requires="wps">
                  <w:drawing>
                    <wp:anchor distT="4294967295" distB="4294967295" distL="114300" distR="114300" simplePos="0" relativeHeight="251659264" behindDoc="0" locked="0" layoutInCell="1" allowOverlap="1" wp14:anchorId="714EDFD6" wp14:editId="79EE1790">
                      <wp:simplePos x="0" y="0"/>
                      <wp:positionH relativeFrom="column">
                        <wp:posOffset>694055</wp:posOffset>
                      </wp:positionH>
                      <wp:positionV relativeFrom="paragraph">
                        <wp:posOffset>172085</wp:posOffset>
                      </wp:positionV>
                      <wp:extent cx="182880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2A10CD" id="_x0000_t32" coordsize="21600,21600" o:spt="32" o:oned="t" path="m,l21600,21600e" filled="f">
                      <v:path arrowok="t" fillok="f" o:connecttype="none"/>
                      <o:lock v:ext="edit" shapetype="t"/>
                    </v:shapetype>
                    <v:shape id="Straight Arrow Connector 6" o:spid="_x0000_s1026" type="#_x0000_t32" style="position:absolute;margin-left:54.65pt;margin-top:13.55pt;width:2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YW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"/>
                  </w:pict>
                </mc:Fallback>
              </mc:AlternateContent>
            </w:r>
            <w:r w:rsidRPr="002572DE">
              <w:rPr>
                <w:rFonts w:ascii="Times New Roman" w:eastAsia="Arial" w:hAnsi="Times New Roman"/>
                <w:b/>
              </w:rPr>
              <w:t>Độc lập – Tự do – Hạnh phúc</w:t>
            </w:r>
          </w:p>
        </w:tc>
      </w:tr>
    </w:tbl>
    <w:p w:rsidR="00245534" w:rsidRPr="0059090D" w:rsidRDefault="00245534" w:rsidP="00245534">
      <w:pPr>
        <w:spacing w:after="80"/>
        <w:jc w:val="both"/>
        <w:rPr>
          <w:rFonts w:ascii="Times New Roman" w:hAnsi="Times New Roman"/>
          <w:sz w:val="32"/>
          <w:szCs w:val="32"/>
        </w:rPr>
      </w:pPr>
    </w:p>
    <w:p w:rsidR="00245534" w:rsidRDefault="00245534" w:rsidP="00245534">
      <w:pPr>
        <w:spacing w:after="120"/>
        <w:jc w:val="center"/>
        <w:rPr>
          <w:rFonts w:ascii="Times New Roman" w:hAnsi="Times New Roman"/>
          <w:b/>
          <w:sz w:val="32"/>
          <w:szCs w:val="32"/>
        </w:rPr>
      </w:pPr>
      <w:r w:rsidRPr="0059090D">
        <w:rPr>
          <w:rFonts w:ascii="Times New Roman" w:hAnsi="Times New Roman"/>
          <w:b/>
          <w:sz w:val="32"/>
          <w:szCs w:val="32"/>
          <w:lang w:val="vi-VN"/>
        </w:rPr>
        <w:t xml:space="preserve">THÔNG BÁO CHƯƠNG TRÌNH HỌC </w:t>
      </w:r>
      <w:r>
        <w:rPr>
          <w:rFonts w:ascii="Times New Roman" w:hAnsi="Times New Roman"/>
          <w:b/>
          <w:sz w:val="32"/>
          <w:szCs w:val="32"/>
        </w:rPr>
        <w:t xml:space="preserve">GIÁO DỤC STEM </w:t>
      </w:r>
    </w:p>
    <w:p w:rsidR="00245534" w:rsidRDefault="00245534" w:rsidP="00245534">
      <w:pPr>
        <w:spacing w:after="120"/>
        <w:jc w:val="center"/>
        <w:rPr>
          <w:rFonts w:ascii="Times New Roman" w:hAnsi="Times New Roman"/>
          <w:b/>
          <w:sz w:val="32"/>
          <w:szCs w:val="32"/>
        </w:rPr>
      </w:pPr>
      <w:r>
        <w:rPr>
          <w:rFonts w:ascii="Times New Roman" w:hAnsi="Times New Roman"/>
          <w:b/>
          <w:sz w:val="32"/>
          <w:szCs w:val="32"/>
        </w:rPr>
        <w:t>(KHÔNG GIAN SÁNG CHẾ)</w:t>
      </w:r>
    </w:p>
    <w:p w:rsidR="00245534" w:rsidRPr="00D633B7" w:rsidRDefault="00D633B7" w:rsidP="00D633B7">
      <w:pPr>
        <w:spacing w:before="60" w:after="60" w:line="24" w:lineRule="atLeast"/>
        <w:ind w:firstLine="720"/>
        <w:jc w:val="both"/>
        <w:rPr>
          <w:rFonts w:ascii="Times New Roman" w:hAnsi="Times New Roman" w:cs="Times New Roman"/>
          <w:spacing w:val="2"/>
          <w:w w:val="101"/>
        </w:rPr>
      </w:pPr>
      <w:r w:rsidRPr="00D633B7">
        <w:rPr>
          <w:rFonts w:ascii="Times New Roman" w:hAnsi="Times New Roman" w:cs="Times New Roman"/>
        </w:rPr>
        <w:t xml:space="preserve">Căn cứ Kế hoạch </w:t>
      </w:r>
      <w:r w:rsidRPr="00D633B7">
        <w:rPr>
          <w:rFonts w:ascii="Times New Roman" w:hAnsi="Times New Roman" w:cs="Times New Roman"/>
          <w:spacing w:val="2"/>
          <w:w w:val="101"/>
        </w:rPr>
        <w:t xml:space="preserve">306/KH-UBND tỉnh Nghệ An ngày 23/5/2019 về triển khai thí điểm xây dựng các trường trung học trọng điểm chất lượng cao trên địa bàn tỉnh Nghệ An giai đoạn 2019-2023; </w:t>
      </w:r>
      <w:r w:rsidR="00245534" w:rsidRPr="00D633B7">
        <w:rPr>
          <w:rFonts w:ascii="Times New Roman" w:hAnsi="Times New Roman" w:cs="Times New Roman"/>
          <w:color w:val="231F20"/>
          <w:shd w:val="clear" w:color="auto" w:fill="FFFFFF"/>
        </w:rPr>
        <w:t xml:space="preserve">được sự cho phép của Sở GD &amp; ĐT và Phòng GD Thành phố Vinh </w:t>
      </w:r>
      <w:r w:rsidR="00245534" w:rsidRPr="00D633B7">
        <w:rPr>
          <w:rFonts w:ascii="Times New Roman" w:eastAsia="Times New Roman" w:hAnsi="Times New Roman" w:cs="Times New Roman"/>
        </w:rPr>
        <w:t>về việc phối hợp triển khai Chương trình giáo dục STEM năm học 2020 - 2021;</w:t>
      </w:r>
    </w:p>
    <w:p w:rsidR="00245534" w:rsidRPr="00E22E56" w:rsidRDefault="00245534" w:rsidP="00245534">
      <w:pPr>
        <w:spacing w:line="264" w:lineRule="auto"/>
        <w:ind w:firstLine="720"/>
        <w:jc w:val="both"/>
        <w:rPr>
          <w:rFonts w:ascii="Times New Roman" w:eastAsia="Times New Roman" w:hAnsi="Times New Roman" w:cs="Times New Roman"/>
        </w:rPr>
      </w:pPr>
      <w:r w:rsidRPr="00245534">
        <w:rPr>
          <w:rFonts w:ascii="Times New Roman" w:hAnsi="Times New Roman" w:cs="Times New Roman"/>
          <w:iCs/>
          <w:color w:val="000000"/>
          <w:shd w:val="clear" w:color="auto" w:fill="FFFFFF"/>
        </w:rPr>
        <w:t xml:space="preserve">Với mục tiêu giúp các em </w:t>
      </w:r>
      <w:r w:rsidRPr="00245534">
        <w:rPr>
          <w:rFonts w:ascii="Times New Roman" w:hAnsi="Times New Roman" w:cs="Times New Roman"/>
          <w:bCs/>
          <w:color w:val="333333"/>
        </w:rPr>
        <w:t xml:space="preserve">trang bị </w:t>
      </w:r>
      <w:r w:rsidRPr="00245534">
        <w:rPr>
          <w:rFonts w:ascii="Times New Roman" w:eastAsia="Times New Roman" w:hAnsi="Times New Roman" w:cs="Times New Roman"/>
          <w:color w:val="2C2D2D"/>
        </w:rPr>
        <w:t>những kiến thức và năng lực cốt lõi của học sinh thế kỷ 21</w:t>
      </w:r>
      <w:r w:rsidRPr="00245534">
        <w:rPr>
          <w:rFonts w:ascii="Times New Roman" w:hAnsi="Times New Roman" w:cs="Times New Roman"/>
          <w:iCs/>
          <w:color w:val="000000"/>
          <w:shd w:val="clear" w:color="auto" w:fill="FFFFFF"/>
        </w:rPr>
        <w:t xml:space="preserve"> </w:t>
      </w:r>
      <w:r w:rsidRPr="00245534">
        <w:rPr>
          <w:rFonts w:ascii="Times New Roman" w:hAnsi="Times New Roman" w:cs="Times New Roman"/>
        </w:rPr>
        <w:t xml:space="preserve">nâng cao hiểu biết về cơ chế hoạt động của thiết bị, hình thành thói quen ứng dụng công nghệ để giải quyết những vấn đề thực tế của cuộc sống, </w:t>
      </w:r>
      <w:r w:rsidRPr="00245534">
        <w:rPr>
          <w:rFonts w:ascii="Times New Roman" w:hAnsi="Times New Roman" w:cs="Times New Roman"/>
          <w:bCs/>
          <w:color w:val="333333"/>
        </w:rPr>
        <w:t>hứng thú và tập trung</w:t>
      </w:r>
      <w:r w:rsidRPr="004354F3">
        <w:rPr>
          <w:rFonts w:ascii="Times New Roman" w:hAnsi="Times New Roman" w:cs="Times New Roman"/>
          <w:bCs/>
          <w:color w:val="333333"/>
        </w:rPr>
        <w:t xml:space="preserve"> hơn khi học tập sáng tạo.</w:t>
      </w:r>
      <w:r>
        <w:rPr>
          <w:rFonts w:ascii="Times New Roman" w:eastAsia="Times New Roman" w:hAnsi="Times New Roman" w:cs="Times New Roman"/>
        </w:rPr>
        <w:t xml:space="preserve"> </w:t>
      </w:r>
      <w:r w:rsidRPr="004354F3">
        <w:rPr>
          <w:rFonts w:ascii="Times New Roman" w:eastAsia="Times New Roman" w:hAnsi="Times New Roman" w:cs="Times New Roman"/>
        </w:rPr>
        <w:t xml:space="preserve">Năm học </w:t>
      </w:r>
      <w:r>
        <w:rPr>
          <w:rFonts w:ascii="Times New Roman" w:eastAsia="Times New Roman" w:hAnsi="Times New Roman" w:cs="Times New Roman"/>
        </w:rPr>
        <w:t>2020 - 2021</w:t>
      </w:r>
      <w:r w:rsidRPr="004354F3">
        <w:rPr>
          <w:rFonts w:ascii="Times New Roman" w:eastAsia="Times New Roman" w:hAnsi="Times New Roman" w:cs="Times New Roman"/>
        </w:rPr>
        <w:t xml:space="preserve">, </w:t>
      </w:r>
      <w:r w:rsidRPr="004354F3">
        <w:rPr>
          <w:rFonts w:ascii="Times New Roman" w:eastAsia="Times New Roman" w:hAnsi="Times New Roman" w:cs="Times New Roman"/>
          <w:lang w:val="vi-VN"/>
        </w:rPr>
        <w:t>T</w:t>
      </w:r>
      <w:r w:rsidRPr="004354F3">
        <w:rPr>
          <w:rFonts w:ascii="Times New Roman" w:eastAsia="Times New Roman" w:hAnsi="Times New Roman" w:cs="Times New Roman"/>
        </w:rPr>
        <w:t xml:space="preserve">rường </w:t>
      </w:r>
      <w:r>
        <w:rPr>
          <w:rFonts w:ascii="Times New Roman" w:eastAsia="Times New Roman" w:hAnsi="Times New Roman" w:cs="Times New Roman"/>
        </w:rPr>
        <w:t>Trường THCS Đặng Thai Mai</w:t>
      </w:r>
      <w:r w:rsidR="00F372A2">
        <w:rPr>
          <w:rFonts w:ascii="Times New Roman" w:eastAsia="Times New Roman" w:hAnsi="Times New Roman" w:cs="Times New Roman"/>
        </w:rPr>
        <w:t xml:space="preserve"> hợp tác với KDI Education</w:t>
      </w:r>
      <w:r w:rsidRPr="004354F3">
        <w:rPr>
          <w:rFonts w:ascii="Times New Roman" w:eastAsia="Times New Roman" w:hAnsi="Times New Roman" w:cs="Times New Roman"/>
        </w:rPr>
        <w:t xml:space="preserve"> tổ chức chương trình </w:t>
      </w:r>
      <w:r w:rsidR="00D633B7">
        <w:rPr>
          <w:rFonts w:ascii="Times New Roman" w:eastAsia="Times New Roman" w:hAnsi="Times New Roman" w:cs="Times New Roman"/>
        </w:rPr>
        <w:t xml:space="preserve">học giáo dục </w:t>
      </w:r>
      <w:r w:rsidRPr="004354F3">
        <w:rPr>
          <w:rFonts w:ascii="Times New Roman" w:eastAsia="Times New Roman" w:hAnsi="Times New Roman" w:cs="Times New Roman"/>
        </w:rPr>
        <w:t>STEM cho học sinh với nội dung như sau</w:t>
      </w:r>
      <w:r>
        <w:rPr>
          <w:rFonts w:ascii="Times New Roman" w:eastAsia="Times New Roman" w:hAnsi="Times New Roman" w:cs="Times New Roman"/>
        </w:rPr>
        <w:t>:</w:t>
      </w:r>
    </w:p>
    <w:p w:rsidR="00245534" w:rsidRPr="004354F3" w:rsidRDefault="00245534" w:rsidP="00245534">
      <w:pPr>
        <w:spacing w:after="80"/>
        <w:ind w:firstLine="360"/>
        <w:jc w:val="both"/>
        <w:rPr>
          <w:rFonts w:ascii="Times New Roman" w:hAnsi="Times New Roman"/>
        </w:rPr>
      </w:pPr>
      <w:r w:rsidRPr="004354F3">
        <w:rPr>
          <w:rFonts w:ascii="Times New Roman" w:hAnsi="Times New Roman"/>
          <w:b/>
        </w:rPr>
        <w:t>- Thời lượng học</w:t>
      </w:r>
      <w:r w:rsidRPr="004354F3">
        <w:rPr>
          <w:rFonts w:ascii="Times New Roman" w:hAnsi="Times New Roman"/>
          <w:b/>
        </w:rPr>
        <w:tab/>
      </w:r>
      <w:r w:rsidRPr="004354F3">
        <w:rPr>
          <w:rFonts w:ascii="Times New Roman" w:hAnsi="Times New Roman"/>
          <w:lang w:val="vi-VN"/>
        </w:rPr>
        <w:t xml:space="preserve">: </w:t>
      </w:r>
      <w:r w:rsidRPr="004354F3">
        <w:rPr>
          <w:rFonts w:ascii="Times New Roman" w:hAnsi="Times New Roman"/>
        </w:rPr>
        <w:t xml:space="preserve">2 tiết/ tuần (8 tiết/ tháng) </w:t>
      </w:r>
    </w:p>
    <w:p w:rsidR="00245534" w:rsidRPr="004354F3" w:rsidRDefault="00245534" w:rsidP="00245534">
      <w:pPr>
        <w:spacing w:after="80"/>
        <w:ind w:firstLine="360"/>
        <w:jc w:val="both"/>
        <w:rPr>
          <w:rFonts w:ascii="Times New Roman" w:hAnsi="Times New Roman"/>
        </w:rPr>
      </w:pPr>
      <w:r w:rsidRPr="004354F3">
        <w:rPr>
          <w:rFonts w:ascii="Times New Roman" w:hAnsi="Times New Roman"/>
          <w:b/>
        </w:rPr>
        <w:t xml:space="preserve">- </w:t>
      </w:r>
      <w:r w:rsidRPr="004354F3">
        <w:rPr>
          <w:rFonts w:ascii="Times New Roman" w:hAnsi="Times New Roman"/>
          <w:b/>
          <w:lang w:val="vi-VN"/>
        </w:rPr>
        <w:t>Học phí</w:t>
      </w:r>
      <w:r w:rsidRPr="004354F3">
        <w:rPr>
          <w:rFonts w:ascii="Times New Roman" w:hAnsi="Times New Roman"/>
          <w:lang w:val="vi-VN"/>
        </w:rPr>
        <w:tab/>
      </w:r>
      <w:r w:rsidRPr="004354F3">
        <w:rPr>
          <w:rFonts w:ascii="Times New Roman" w:hAnsi="Times New Roman"/>
          <w:lang w:val="vi-VN"/>
        </w:rPr>
        <w:tab/>
        <w:t xml:space="preserve">: </w:t>
      </w:r>
      <w:r w:rsidRPr="004354F3">
        <w:rPr>
          <w:rFonts w:ascii="Times New Roman" w:hAnsi="Times New Roman"/>
        </w:rPr>
        <w:t>200</w:t>
      </w:r>
      <w:r w:rsidRPr="004354F3">
        <w:rPr>
          <w:rFonts w:ascii="Times New Roman" w:hAnsi="Times New Roman"/>
          <w:lang w:val="vi-VN"/>
        </w:rPr>
        <w:t>.000đ/</w:t>
      </w:r>
      <w:r w:rsidRPr="004354F3">
        <w:rPr>
          <w:rFonts w:ascii="Times New Roman" w:hAnsi="Times New Roman"/>
        </w:rPr>
        <w:t>tháng</w:t>
      </w:r>
    </w:p>
    <w:p w:rsidR="00245534" w:rsidRPr="00D633B7" w:rsidRDefault="00245534" w:rsidP="00245534">
      <w:pPr>
        <w:spacing w:after="80"/>
        <w:ind w:firstLine="360"/>
        <w:jc w:val="both"/>
        <w:rPr>
          <w:rFonts w:ascii="Times New Roman" w:hAnsi="Times New Roman"/>
        </w:rPr>
      </w:pPr>
      <w:r w:rsidRPr="004354F3">
        <w:rPr>
          <w:rFonts w:ascii="Times New Roman" w:hAnsi="Times New Roman"/>
          <w:lang w:val="vi-VN"/>
        </w:rPr>
        <w:t xml:space="preserve">Quý phụ huynh đăng ký học </w:t>
      </w:r>
      <w:r w:rsidRPr="004354F3">
        <w:rPr>
          <w:rFonts w:ascii="Times New Roman" w:hAnsi="Times New Roman"/>
        </w:rPr>
        <w:t>Chương trình giáo dục STEM – Không gian sáng chế</w:t>
      </w:r>
      <w:r w:rsidRPr="004354F3">
        <w:rPr>
          <w:rFonts w:ascii="Times New Roman" w:hAnsi="Times New Roman"/>
          <w:lang w:val="vi-VN"/>
        </w:rPr>
        <w:t xml:space="preserve"> cho con em mình, xin điền thông tin vào bảng đăng ký </w:t>
      </w:r>
      <w:r w:rsidR="00D633B7">
        <w:rPr>
          <w:rFonts w:ascii="Times New Roman" w:hAnsi="Times New Roman"/>
        </w:rPr>
        <w:t>và nạp về trường (K6 nạp ngày nhập học; K7,8 nạp về GVCN)</w:t>
      </w:r>
    </w:p>
    <w:p w:rsidR="00245534" w:rsidRPr="004354F3" w:rsidRDefault="00245534" w:rsidP="00245534">
      <w:pPr>
        <w:spacing w:after="80"/>
        <w:ind w:firstLine="360"/>
        <w:jc w:val="both"/>
        <w:rPr>
          <w:rFonts w:ascii="Times New Roman" w:hAnsi="Times New Roman"/>
          <w:sz w:val="6"/>
        </w:rPr>
      </w:pPr>
    </w:p>
    <w:p w:rsidR="00245534" w:rsidRPr="004354F3" w:rsidRDefault="00245534" w:rsidP="00245534">
      <w:pPr>
        <w:spacing w:after="80"/>
        <w:ind w:firstLine="360"/>
        <w:jc w:val="both"/>
        <w:rPr>
          <w:rFonts w:ascii="Times New Roman" w:hAnsi="Times New Roman"/>
          <w:lang w:val="vi-VN"/>
        </w:rPr>
      </w:pPr>
      <w:r>
        <w:rPr>
          <w:rFonts w:ascii="Times New Roman" w:hAnsi="Times New Roman"/>
          <w:b/>
          <w:lang w:val="vi-VN"/>
        </w:rPr>
        <w:tab/>
      </w:r>
      <w:r>
        <w:rPr>
          <w:rFonts w:ascii="Times New Roman" w:hAnsi="Times New Roman"/>
          <w:b/>
          <w:lang w:val="vi-VN"/>
        </w:rPr>
        <w:tab/>
      </w:r>
      <w:r>
        <w:rPr>
          <w:rFonts w:ascii="Times New Roman" w:hAnsi="Times New Roman"/>
          <w:b/>
          <w:lang w:val="vi-VN"/>
        </w:rPr>
        <w:tab/>
      </w:r>
      <w:r>
        <w:rPr>
          <w:rFonts w:ascii="Times New Roman" w:hAnsi="Times New Roman"/>
          <w:b/>
          <w:lang w:val="vi-VN"/>
        </w:rPr>
        <w:tab/>
      </w:r>
      <w:r>
        <w:rPr>
          <w:rFonts w:ascii="Times New Roman" w:hAnsi="Times New Roman"/>
          <w:b/>
          <w:lang w:val="vi-VN"/>
        </w:rPr>
        <w:tab/>
      </w:r>
      <w:r>
        <w:rPr>
          <w:rFonts w:ascii="Times New Roman" w:hAnsi="Times New Roman"/>
          <w:b/>
          <w:lang w:val="vi-VN"/>
        </w:rPr>
        <w:tab/>
      </w:r>
      <w:r>
        <w:rPr>
          <w:rFonts w:ascii="Times New Roman" w:hAnsi="Times New Roman"/>
          <w:b/>
          <w:lang w:val="vi-VN"/>
        </w:rPr>
        <w:tab/>
      </w:r>
      <w:r>
        <w:rPr>
          <w:rFonts w:ascii="Times New Roman" w:hAnsi="Times New Roman"/>
          <w:b/>
          <w:lang w:val="vi-VN"/>
        </w:rPr>
        <w:tab/>
      </w:r>
      <w:r>
        <w:rPr>
          <w:rFonts w:ascii="Times New Roman" w:hAnsi="Times New Roman"/>
          <w:b/>
          <w:lang w:val="vi-VN"/>
        </w:rPr>
        <w:tab/>
      </w:r>
      <w:r w:rsidRPr="004354F3">
        <w:rPr>
          <w:rFonts w:ascii="Times New Roman" w:hAnsi="Times New Roman"/>
          <w:b/>
          <w:lang w:val="vi-VN"/>
        </w:rPr>
        <w:t>HIỆU TRƯỞNG</w:t>
      </w:r>
    </w:p>
    <w:p w:rsidR="00245534" w:rsidRPr="00D66582" w:rsidRDefault="00D66582" w:rsidP="00245534">
      <w:pPr>
        <w:spacing w:after="80"/>
        <w:ind w:firstLine="360"/>
        <w:jc w:val="both"/>
        <w:rPr>
          <w:rFonts w:ascii="Times New Roman" w:hAnsi="Times New Roman"/>
          <w:i/>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D66582">
        <w:rPr>
          <w:rFonts w:ascii="Times New Roman" w:hAnsi="Times New Roman"/>
          <w:i/>
        </w:rPr>
        <w:t xml:space="preserve">       (Đã ký)</w:t>
      </w:r>
    </w:p>
    <w:p w:rsidR="00245534" w:rsidRPr="00D66582" w:rsidRDefault="00D66582" w:rsidP="00D66582">
      <w:pPr>
        <w:spacing w:after="80"/>
        <w:ind w:left="5760" w:firstLine="720"/>
        <w:jc w:val="both"/>
        <w:rPr>
          <w:rFonts w:ascii="Times New Roman" w:hAnsi="Times New Roman"/>
          <w:b/>
        </w:rPr>
      </w:pPr>
      <w:r w:rsidRPr="00D66582">
        <w:rPr>
          <w:rFonts w:ascii="Times New Roman" w:hAnsi="Times New Roman"/>
          <w:b/>
        </w:rPr>
        <w:t>Hà Lê Hòa Bình</w:t>
      </w:r>
    </w:p>
    <w:p w:rsidR="00245534" w:rsidRPr="00F476A4" w:rsidRDefault="00245534" w:rsidP="00D66582">
      <w:pPr>
        <w:pBdr>
          <w:bottom w:val="single" w:sz="12" w:space="1" w:color="auto"/>
        </w:pBdr>
        <w:spacing w:after="80"/>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t xml:space="preserve">    </w:t>
      </w:r>
    </w:p>
    <w:p w:rsidR="00245534" w:rsidRPr="007A0A99" w:rsidRDefault="00245534" w:rsidP="00245534">
      <w:pPr>
        <w:pStyle w:val="ListParagraph"/>
        <w:spacing w:after="80"/>
        <w:jc w:val="both"/>
        <w:rPr>
          <w:rFonts w:ascii="Times New Roman" w:hAnsi="Times New Roman"/>
          <w:b/>
          <w:sz w:val="8"/>
        </w:rPr>
      </w:pPr>
    </w:p>
    <w:p w:rsidR="00245534" w:rsidRDefault="00245534" w:rsidP="00245534">
      <w:pPr>
        <w:spacing w:after="80"/>
        <w:jc w:val="center"/>
        <w:rPr>
          <w:rFonts w:ascii="Times New Roman" w:hAnsi="Times New Roman"/>
          <w:b/>
        </w:rPr>
      </w:pPr>
      <w:r w:rsidRPr="00526D6F">
        <w:rPr>
          <w:rFonts w:ascii="Times New Roman" w:hAnsi="Times New Roman"/>
          <w:b/>
          <w:lang w:val="vi-VN"/>
        </w:rPr>
        <w:t xml:space="preserve">ĐƠN ĐĂNG KÝ HỌC </w:t>
      </w:r>
      <w:r>
        <w:rPr>
          <w:rFonts w:ascii="Times New Roman" w:hAnsi="Times New Roman"/>
          <w:b/>
        </w:rPr>
        <w:t>CHƯƠNG TRÌNH GD STEM – KHÔNG GIAN SÁNG CHẾ</w:t>
      </w:r>
    </w:p>
    <w:p w:rsidR="00245534" w:rsidRPr="007A0A99" w:rsidRDefault="00245534" w:rsidP="00245534">
      <w:pPr>
        <w:spacing w:after="80"/>
        <w:jc w:val="center"/>
        <w:rPr>
          <w:rFonts w:ascii="Times New Roman" w:hAnsi="Times New Roman"/>
          <w:b/>
        </w:rPr>
      </w:pPr>
      <w:r w:rsidRPr="00526D6F">
        <w:rPr>
          <w:rFonts w:ascii="Times New Roman" w:hAnsi="Times New Roman"/>
          <w:b/>
          <w:lang w:val="vi-VN"/>
        </w:rPr>
        <w:t xml:space="preserve"> NĂM HỌ</w:t>
      </w:r>
      <w:r>
        <w:rPr>
          <w:rFonts w:ascii="Times New Roman" w:hAnsi="Times New Roman"/>
          <w:b/>
          <w:lang w:val="vi-VN"/>
        </w:rPr>
        <w:t xml:space="preserve">C </w:t>
      </w:r>
      <w:r w:rsidR="00862E11">
        <w:rPr>
          <w:rFonts w:ascii="Times New Roman" w:hAnsi="Times New Roman"/>
          <w:b/>
        </w:rPr>
        <w:t>2020 - 2021</w:t>
      </w:r>
    </w:p>
    <w:p w:rsidR="00245534" w:rsidRPr="00D633B7" w:rsidRDefault="00245534" w:rsidP="00245534">
      <w:pPr>
        <w:spacing w:before="240"/>
        <w:jc w:val="both"/>
        <w:rPr>
          <w:rFonts w:ascii="Times New Roman" w:hAnsi="Times New Roman"/>
          <w:b/>
        </w:rPr>
      </w:pPr>
      <w:r w:rsidRPr="00D633B7">
        <w:rPr>
          <w:rFonts w:ascii="Times New Roman" w:hAnsi="Times New Roman"/>
          <w:lang w:val="vi-VN"/>
        </w:rPr>
        <w:t xml:space="preserve">Kính gửi: </w:t>
      </w:r>
      <w:r w:rsidR="00D633B7">
        <w:rPr>
          <w:rFonts w:ascii="Times New Roman" w:hAnsi="Times New Roman"/>
        </w:rPr>
        <w:t xml:space="preserve">                      </w:t>
      </w:r>
      <w:r w:rsidRPr="00D633B7">
        <w:rPr>
          <w:rFonts w:ascii="Times New Roman" w:hAnsi="Times New Roman"/>
          <w:lang w:val="vi-VN"/>
        </w:rPr>
        <w:t xml:space="preserve">Ban </w:t>
      </w:r>
      <w:r w:rsidRPr="00D633B7">
        <w:rPr>
          <w:rFonts w:ascii="Times New Roman" w:hAnsi="Times New Roman"/>
        </w:rPr>
        <w:t>G</w:t>
      </w:r>
      <w:r w:rsidRPr="00D633B7">
        <w:rPr>
          <w:rFonts w:ascii="Times New Roman" w:hAnsi="Times New Roman"/>
          <w:lang w:val="vi-VN"/>
        </w:rPr>
        <w:t xml:space="preserve">iám hiệu trường </w:t>
      </w:r>
      <w:r w:rsidR="00D66582" w:rsidRPr="00D633B7">
        <w:rPr>
          <w:rFonts w:ascii="Times New Roman" w:hAnsi="Times New Roman"/>
        </w:rPr>
        <w:t>THCS Đặng Thai Mai</w:t>
      </w:r>
    </w:p>
    <w:p w:rsidR="00245534" w:rsidRPr="0059090D" w:rsidRDefault="00245534" w:rsidP="00245534">
      <w:pPr>
        <w:pStyle w:val="ListParagraph"/>
        <w:tabs>
          <w:tab w:val="left" w:leader="dot" w:pos="9355"/>
        </w:tabs>
        <w:spacing w:before="120" w:after="120"/>
        <w:ind w:left="0"/>
        <w:contextualSpacing w:val="0"/>
        <w:jc w:val="both"/>
        <w:rPr>
          <w:rFonts w:ascii="Times New Roman" w:hAnsi="Times New Roman"/>
          <w:lang w:val="vi-VN"/>
        </w:rPr>
      </w:pPr>
      <w:r w:rsidRPr="00ED53D1">
        <w:rPr>
          <w:rFonts w:ascii="Times New Roman" w:hAnsi="Times New Roman"/>
          <w:lang w:val="vi-VN"/>
        </w:rPr>
        <w:t xml:space="preserve">Tôi là: </w:t>
      </w:r>
      <w:r>
        <w:rPr>
          <w:rFonts w:ascii="Times New Roman" w:hAnsi="Times New Roman"/>
          <w:lang w:val="vi-VN"/>
        </w:rPr>
        <w:tab/>
      </w:r>
    </w:p>
    <w:p w:rsidR="00245534" w:rsidRPr="0059090D" w:rsidRDefault="00245534" w:rsidP="00245534">
      <w:pPr>
        <w:pStyle w:val="ListParagraph"/>
        <w:tabs>
          <w:tab w:val="left" w:leader="dot" w:pos="9355"/>
        </w:tabs>
        <w:spacing w:after="120"/>
        <w:ind w:left="0"/>
        <w:contextualSpacing w:val="0"/>
        <w:jc w:val="both"/>
        <w:rPr>
          <w:rFonts w:ascii="Times New Roman" w:hAnsi="Times New Roman"/>
          <w:lang w:val="vi-VN"/>
        </w:rPr>
      </w:pPr>
      <w:r w:rsidRPr="00ED53D1">
        <w:rPr>
          <w:rFonts w:ascii="Times New Roman" w:hAnsi="Times New Roman"/>
          <w:lang w:val="vi-VN"/>
        </w:rPr>
        <w:t>Địa chỉ:</w:t>
      </w:r>
      <w:r>
        <w:rPr>
          <w:rFonts w:ascii="Times New Roman" w:hAnsi="Times New Roman"/>
          <w:lang w:val="vi-VN"/>
        </w:rPr>
        <w:tab/>
      </w:r>
    </w:p>
    <w:p w:rsidR="00245534" w:rsidRPr="0059090D" w:rsidRDefault="00245534" w:rsidP="00245534">
      <w:pPr>
        <w:pStyle w:val="ListParagraph"/>
        <w:tabs>
          <w:tab w:val="left" w:leader="dot" w:pos="9355"/>
        </w:tabs>
        <w:spacing w:after="120"/>
        <w:ind w:left="0"/>
        <w:contextualSpacing w:val="0"/>
        <w:jc w:val="both"/>
        <w:rPr>
          <w:rFonts w:ascii="Times New Roman" w:hAnsi="Times New Roman"/>
          <w:lang w:val="vi-VN"/>
        </w:rPr>
      </w:pPr>
      <w:r w:rsidRPr="00ED53D1">
        <w:rPr>
          <w:rFonts w:ascii="Times New Roman" w:hAnsi="Times New Roman"/>
          <w:lang w:val="vi-VN"/>
        </w:rPr>
        <w:t>Số điện thoại:</w:t>
      </w:r>
      <w:r>
        <w:rPr>
          <w:rFonts w:ascii="Times New Roman" w:hAnsi="Times New Roman"/>
          <w:lang w:val="vi-VN"/>
        </w:rPr>
        <w:tab/>
      </w:r>
    </w:p>
    <w:p w:rsidR="00245534" w:rsidRPr="0059090D" w:rsidRDefault="00245534" w:rsidP="00245534">
      <w:pPr>
        <w:pStyle w:val="ListParagraph"/>
        <w:tabs>
          <w:tab w:val="left" w:leader="dot" w:pos="9355"/>
        </w:tabs>
        <w:spacing w:after="120"/>
        <w:ind w:left="0"/>
        <w:contextualSpacing w:val="0"/>
        <w:jc w:val="both"/>
        <w:rPr>
          <w:rFonts w:ascii="Times New Roman" w:hAnsi="Times New Roman"/>
          <w:lang w:val="vi-VN"/>
        </w:rPr>
      </w:pPr>
      <w:r w:rsidRPr="00ED53D1">
        <w:rPr>
          <w:rFonts w:ascii="Times New Roman" w:hAnsi="Times New Roman"/>
          <w:lang w:val="vi-VN"/>
        </w:rPr>
        <w:t xml:space="preserve">Là phụ huynh học sinh của em: </w:t>
      </w:r>
      <w:r>
        <w:rPr>
          <w:rFonts w:ascii="Times New Roman" w:hAnsi="Times New Roman"/>
          <w:lang w:val="vi-VN"/>
        </w:rPr>
        <w:tab/>
      </w:r>
    </w:p>
    <w:p w:rsidR="00245534" w:rsidRPr="00ED53D1" w:rsidRDefault="00245534" w:rsidP="00245534">
      <w:pPr>
        <w:pStyle w:val="ListParagraph"/>
        <w:tabs>
          <w:tab w:val="left" w:leader="dot" w:pos="9355"/>
        </w:tabs>
        <w:spacing w:after="120"/>
        <w:ind w:left="0"/>
        <w:contextualSpacing w:val="0"/>
        <w:jc w:val="both"/>
        <w:rPr>
          <w:rFonts w:ascii="Times New Roman" w:hAnsi="Times New Roman"/>
          <w:lang w:val="vi-VN"/>
        </w:rPr>
      </w:pPr>
      <w:r w:rsidRPr="00ED53D1">
        <w:rPr>
          <w:rFonts w:ascii="Times New Roman" w:hAnsi="Times New Roman"/>
          <w:lang w:val="vi-VN"/>
        </w:rPr>
        <w:t>Học sinh lớp:</w:t>
      </w:r>
      <w:r>
        <w:rPr>
          <w:rFonts w:ascii="Times New Roman" w:hAnsi="Times New Roman"/>
          <w:lang w:val="vi-VN"/>
        </w:rPr>
        <w:tab/>
      </w:r>
    </w:p>
    <w:p w:rsidR="00245534" w:rsidRPr="00D66582" w:rsidRDefault="00245534" w:rsidP="00245534">
      <w:pPr>
        <w:spacing w:after="80"/>
        <w:jc w:val="both"/>
        <w:rPr>
          <w:rFonts w:ascii="Times New Roman" w:hAnsi="Times New Roman"/>
        </w:rPr>
      </w:pPr>
      <w:r w:rsidRPr="00526D6F">
        <w:rPr>
          <w:rFonts w:ascii="Times New Roman" w:hAnsi="Times New Roman"/>
          <w:lang w:val="vi-VN"/>
        </w:rPr>
        <w:t>Sau khi tìm hiể</w:t>
      </w:r>
      <w:r w:rsidR="00D66582">
        <w:rPr>
          <w:rFonts w:ascii="Times New Roman" w:hAnsi="Times New Roman"/>
          <w:lang w:val="vi-VN"/>
        </w:rPr>
        <w:t xml:space="preserve">u về </w:t>
      </w:r>
      <w:r w:rsidRPr="00526D6F">
        <w:rPr>
          <w:rFonts w:ascii="Times New Roman" w:hAnsi="Times New Roman"/>
          <w:lang w:val="vi-VN"/>
        </w:rPr>
        <w:t xml:space="preserve">chương trình </w:t>
      </w:r>
      <w:r w:rsidR="00D633B7">
        <w:rPr>
          <w:rFonts w:ascii="Times New Roman" w:hAnsi="Times New Roman"/>
        </w:rPr>
        <w:t xml:space="preserve">học giáo dục </w:t>
      </w:r>
      <w:r>
        <w:rPr>
          <w:rFonts w:ascii="Times New Roman" w:hAnsi="Times New Roman"/>
        </w:rPr>
        <w:t>STEM</w:t>
      </w:r>
      <w:r w:rsidRPr="00526D6F">
        <w:rPr>
          <w:rFonts w:ascii="Times New Roman" w:hAnsi="Times New Roman"/>
          <w:lang w:val="vi-VN"/>
        </w:rPr>
        <w:t>,</w:t>
      </w:r>
      <w:r>
        <w:rPr>
          <w:rFonts w:ascii="Times New Roman" w:hAnsi="Times New Roman"/>
        </w:rPr>
        <w:t xml:space="preserve"> </w:t>
      </w:r>
      <w:r w:rsidRPr="00526D6F">
        <w:rPr>
          <w:rFonts w:ascii="Times New Roman" w:hAnsi="Times New Roman"/>
          <w:lang w:val="vi-VN"/>
        </w:rPr>
        <w:t xml:space="preserve">tôi hoàn toàn nhất trí và tự </w:t>
      </w:r>
      <w:r w:rsidRPr="0059090D">
        <w:rPr>
          <w:rFonts w:ascii="Times New Roman" w:hAnsi="Times New Roman"/>
          <w:lang w:val="vi-VN"/>
        </w:rPr>
        <w:t>nguyện đăng ký cho con tham gia họ</w:t>
      </w:r>
      <w:r w:rsidR="00D66582">
        <w:rPr>
          <w:rFonts w:ascii="Times New Roman" w:hAnsi="Times New Roman"/>
          <w:lang w:val="vi-VN"/>
        </w:rPr>
        <w:t>c</w:t>
      </w:r>
      <w:r>
        <w:rPr>
          <w:rFonts w:ascii="Times New Roman" w:hAnsi="Times New Roman"/>
        </w:rPr>
        <w:t xml:space="preserve"> lớ</w:t>
      </w:r>
      <w:r w:rsidR="00D66582">
        <w:rPr>
          <w:rFonts w:ascii="Times New Roman" w:hAnsi="Times New Roman"/>
        </w:rPr>
        <w:t xml:space="preserve">p </w:t>
      </w:r>
      <w:r>
        <w:rPr>
          <w:rFonts w:ascii="Times New Roman" w:hAnsi="Times New Roman"/>
        </w:rPr>
        <w:t>STEM - Không gian sáng chế</w:t>
      </w:r>
      <w:r w:rsidR="00D66582">
        <w:rPr>
          <w:rFonts w:ascii="Times New Roman" w:hAnsi="Times New Roman"/>
        </w:rPr>
        <w:t xml:space="preserve"> tại trường THCS Đặng Thai Mai</w:t>
      </w:r>
      <w:r>
        <w:rPr>
          <w:rFonts w:ascii="Times New Roman" w:hAnsi="Times New Roman"/>
        </w:rPr>
        <w:t>.</w:t>
      </w:r>
    </w:p>
    <w:tbl>
      <w:tblPr>
        <w:tblW w:w="9356" w:type="dxa"/>
        <w:tblLook w:val="04A0" w:firstRow="1" w:lastRow="0" w:firstColumn="1" w:lastColumn="0" w:noHBand="0" w:noVBand="1"/>
      </w:tblPr>
      <w:tblGrid>
        <w:gridCol w:w="4502"/>
        <w:gridCol w:w="4854"/>
      </w:tblGrid>
      <w:tr w:rsidR="00245534" w:rsidRPr="00666922" w:rsidTr="000F6B3B">
        <w:tc>
          <w:tcPr>
            <w:tcW w:w="4502" w:type="dxa"/>
            <w:shd w:val="clear" w:color="auto" w:fill="auto"/>
          </w:tcPr>
          <w:p w:rsidR="00245534" w:rsidRPr="00D633B7" w:rsidRDefault="00D633B7" w:rsidP="000F6B3B">
            <w:pPr>
              <w:pStyle w:val="ListParagraph"/>
              <w:spacing w:after="80"/>
              <w:ind w:left="0"/>
              <w:jc w:val="both"/>
              <w:rPr>
                <w:rFonts w:ascii="Times New Roman" w:eastAsia="Arial" w:hAnsi="Times New Roman"/>
                <w:b/>
              </w:rPr>
            </w:pPr>
            <w:r w:rsidRPr="00D633B7">
              <w:rPr>
                <w:rFonts w:ascii="Times New Roman" w:eastAsia="Arial" w:hAnsi="Times New Roman"/>
                <w:b/>
              </w:rPr>
              <w:t xml:space="preserve">              Học sinh</w:t>
            </w:r>
          </w:p>
          <w:p w:rsidR="00D633B7" w:rsidRPr="00D633B7" w:rsidRDefault="00D633B7" w:rsidP="000F6B3B">
            <w:pPr>
              <w:pStyle w:val="ListParagraph"/>
              <w:spacing w:after="80"/>
              <w:ind w:left="0"/>
              <w:jc w:val="both"/>
              <w:rPr>
                <w:rFonts w:ascii="Times New Roman" w:eastAsia="Arial" w:hAnsi="Times New Roman"/>
              </w:rPr>
            </w:pPr>
            <w:r>
              <w:rPr>
                <w:rFonts w:ascii="Times New Roman" w:eastAsia="Arial" w:hAnsi="Times New Roman"/>
              </w:rPr>
              <w:t>(ký và ghi rõ họ tên)</w:t>
            </w:r>
          </w:p>
        </w:tc>
        <w:tc>
          <w:tcPr>
            <w:tcW w:w="4854" w:type="dxa"/>
            <w:shd w:val="clear" w:color="auto" w:fill="auto"/>
          </w:tcPr>
          <w:p w:rsidR="00245534" w:rsidRPr="00101BC3" w:rsidRDefault="00D633B7" w:rsidP="00D633B7">
            <w:pPr>
              <w:pStyle w:val="ListParagraph"/>
              <w:spacing w:after="80"/>
              <w:ind w:left="0"/>
              <w:rPr>
                <w:rFonts w:ascii="Times New Roman" w:eastAsia="Arial" w:hAnsi="Times New Roman"/>
                <w:b/>
                <w:lang w:val="vi-VN"/>
              </w:rPr>
            </w:pPr>
            <w:r>
              <w:rPr>
                <w:rFonts w:ascii="Times New Roman" w:eastAsia="Arial" w:hAnsi="Times New Roman"/>
                <w:b/>
              </w:rPr>
              <w:t xml:space="preserve">                     </w:t>
            </w:r>
            <w:r w:rsidR="00245534" w:rsidRPr="00101BC3">
              <w:rPr>
                <w:rFonts w:ascii="Times New Roman" w:eastAsia="Arial" w:hAnsi="Times New Roman"/>
                <w:b/>
                <w:lang w:val="vi-VN"/>
              </w:rPr>
              <w:t>Phụ</w:t>
            </w:r>
            <w:r w:rsidR="00D66582">
              <w:rPr>
                <w:rFonts w:ascii="Times New Roman" w:eastAsia="Arial" w:hAnsi="Times New Roman"/>
                <w:b/>
                <w:lang w:val="vi-VN"/>
              </w:rPr>
              <w:t xml:space="preserve"> huy</w:t>
            </w:r>
            <w:r w:rsidR="00245534" w:rsidRPr="00101BC3">
              <w:rPr>
                <w:rFonts w:ascii="Times New Roman" w:eastAsia="Arial" w:hAnsi="Times New Roman"/>
                <w:b/>
                <w:lang w:val="vi-VN"/>
              </w:rPr>
              <w:t>nh học sinh</w:t>
            </w:r>
          </w:p>
          <w:p w:rsidR="00245534" w:rsidRPr="00101BC3" w:rsidRDefault="00245534" w:rsidP="000F6B3B">
            <w:pPr>
              <w:pStyle w:val="ListParagraph"/>
              <w:spacing w:after="80"/>
              <w:ind w:left="0"/>
              <w:jc w:val="center"/>
              <w:rPr>
                <w:rFonts w:ascii="Times New Roman" w:eastAsia="Arial" w:hAnsi="Times New Roman"/>
                <w:i/>
                <w:lang w:val="vi-VN"/>
              </w:rPr>
            </w:pPr>
            <w:r w:rsidRPr="00101BC3">
              <w:rPr>
                <w:rFonts w:ascii="Times New Roman" w:eastAsia="Arial" w:hAnsi="Times New Roman"/>
                <w:i/>
                <w:lang w:val="vi-VN"/>
              </w:rPr>
              <w:t>(Ký và ghi rõ họ tên)</w:t>
            </w:r>
          </w:p>
        </w:tc>
      </w:tr>
    </w:tbl>
    <w:p w:rsidR="00245534" w:rsidRPr="0059090D" w:rsidRDefault="00245534" w:rsidP="00245534">
      <w:pPr>
        <w:rPr>
          <w:lang w:val="vi-VN"/>
        </w:rPr>
      </w:pPr>
    </w:p>
    <w:p w:rsidR="00B92E26" w:rsidRPr="00B92E26" w:rsidRDefault="00B92E26" w:rsidP="00C675A1">
      <w:pPr>
        <w:jc w:val="both"/>
        <w:rPr>
          <w:rFonts w:ascii="Times New Roman" w:hAnsi="Times New Roman" w:cs="Times New Roman"/>
          <w:sz w:val="28"/>
          <w:szCs w:val="28"/>
        </w:rPr>
      </w:pPr>
    </w:p>
    <w:sectPr w:rsidR="00B92E26" w:rsidRPr="00B92E26" w:rsidSect="0098475C">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646" w:rsidRDefault="00D84646" w:rsidP="00AF45B4">
      <w:r>
        <w:separator/>
      </w:r>
    </w:p>
  </w:endnote>
  <w:endnote w:type="continuationSeparator" w:id="0">
    <w:p w:rsidR="00D84646" w:rsidRDefault="00D84646" w:rsidP="00AF4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646" w:rsidRDefault="00D84646" w:rsidP="00AF45B4">
      <w:r>
        <w:separator/>
      </w:r>
    </w:p>
  </w:footnote>
  <w:footnote w:type="continuationSeparator" w:id="0">
    <w:p w:rsidR="00D84646" w:rsidRDefault="00D84646" w:rsidP="00AF45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5344A"/>
    <w:multiLevelType w:val="hybridMultilevel"/>
    <w:tmpl w:val="18B2A8F8"/>
    <w:lvl w:ilvl="0" w:tplc="AF32C64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A45F12"/>
    <w:multiLevelType w:val="hybridMultilevel"/>
    <w:tmpl w:val="B3EA8D36"/>
    <w:lvl w:ilvl="0" w:tplc="10144D1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67137"/>
    <w:multiLevelType w:val="hybridMultilevel"/>
    <w:tmpl w:val="EBC0DCA8"/>
    <w:lvl w:ilvl="0" w:tplc="52C47CD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9B640C"/>
    <w:multiLevelType w:val="hybridMultilevel"/>
    <w:tmpl w:val="917A6304"/>
    <w:lvl w:ilvl="0" w:tplc="E792825C">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255A77"/>
    <w:multiLevelType w:val="hybridMultilevel"/>
    <w:tmpl w:val="45647364"/>
    <w:lvl w:ilvl="0" w:tplc="04090013">
      <w:start w:val="1"/>
      <w:numFmt w:val="upperRoman"/>
      <w:lvlText w:val="%1."/>
      <w:lvlJc w:val="right"/>
      <w:pPr>
        <w:ind w:left="1494" w:hanging="360"/>
      </w:pPr>
      <w:rPr>
        <w:b/>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4AEA3DE7"/>
    <w:multiLevelType w:val="hybridMultilevel"/>
    <w:tmpl w:val="7B0C182E"/>
    <w:lvl w:ilvl="0" w:tplc="6706E518">
      <w:start w:val="1"/>
      <w:numFmt w:val="decimal"/>
      <w:lvlText w:val="%1."/>
      <w:lvlJc w:val="left"/>
      <w:pPr>
        <w:ind w:left="417" w:hanging="360"/>
      </w:pPr>
      <w:rPr>
        <w:rFonts w:eastAsia="Times New Roman" w:hint="default"/>
        <w:b/>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6">
    <w:nsid w:val="7E251E9B"/>
    <w:multiLevelType w:val="hybridMultilevel"/>
    <w:tmpl w:val="02FE411C"/>
    <w:lvl w:ilvl="0" w:tplc="05FE1FA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FE3"/>
    <w:rsid w:val="0000146E"/>
    <w:rsid w:val="000075A9"/>
    <w:rsid w:val="00025F9A"/>
    <w:rsid w:val="000909EB"/>
    <w:rsid w:val="000A643B"/>
    <w:rsid w:val="000C3676"/>
    <w:rsid w:val="000D63D1"/>
    <w:rsid w:val="00106989"/>
    <w:rsid w:val="00123724"/>
    <w:rsid w:val="00155BC4"/>
    <w:rsid w:val="001D4321"/>
    <w:rsid w:val="001F000D"/>
    <w:rsid w:val="002117AB"/>
    <w:rsid w:val="00245534"/>
    <w:rsid w:val="00252525"/>
    <w:rsid w:val="002572DE"/>
    <w:rsid w:val="0026388F"/>
    <w:rsid w:val="002739E5"/>
    <w:rsid w:val="002812B4"/>
    <w:rsid w:val="00284973"/>
    <w:rsid w:val="00285206"/>
    <w:rsid w:val="002866F6"/>
    <w:rsid w:val="0029392B"/>
    <w:rsid w:val="00295EFC"/>
    <w:rsid w:val="002D6563"/>
    <w:rsid w:val="00324E6F"/>
    <w:rsid w:val="00340C32"/>
    <w:rsid w:val="003702CE"/>
    <w:rsid w:val="0037484F"/>
    <w:rsid w:val="003810C0"/>
    <w:rsid w:val="0039334A"/>
    <w:rsid w:val="003C0BD0"/>
    <w:rsid w:val="003F3D3C"/>
    <w:rsid w:val="004132AA"/>
    <w:rsid w:val="00417D2A"/>
    <w:rsid w:val="00424825"/>
    <w:rsid w:val="00445F59"/>
    <w:rsid w:val="00447D8F"/>
    <w:rsid w:val="00456876"/>
    <w:rsid w:val="00464B42"/>
    <w:rsid w:val="00472263"/>
    <w:rsid w:val="00473B51"/>
    <w:rsid w:val="004C185C"/>
    <w:rsid w:val="004C4FDA"/>
    <w:rsid w:val="004D35AB"/>
    <w:rsid w:val="0050190A"/>
    <w:rsid w:val="00505F0C"/>
    <w:rsid w:val="005128DB"/>
    <w:rsid w:val="0052154E"/>
    <w:rsid w:val="005509AC"/>
    <w:rsid w:val="00553907"/>
    <w:rsid w:val="005D3EB1"/>
    <w:rsid w:val="005F0AD6"/>
    <w:rsid w:val="00612ADD"/>
    <w:rsid w:val="00622AD3"/>
    <w:rsid w:val="0062385D"/>
    <w:rsid w:val="006303B2"/>
    <w:rsid w:val="006326ED"/>
    <w:rsid w:val="00644531"/>
    <w:rsid w:val="0064658B"/>
    <w:rsid w:val="006634F8"/>
    <w:rsid w:val="00663D5E"/>
    <w:rsid w:val="00690B4C"/>
    <w:rsid w:val="006951B8"/>
    <w:rsid w:val="006A4DB8"/>
    <w:rsid w:val="006E1324"/>
    <w:rsid w:val="006F1593"/>
    <w:rsid w:val="006F5BA1"/>
    <w:rsid w:val="0072693E"/>
    <w:rsid w:val="00756462"/>
    <w:rsid w:val="00761417"/>
    <w:rsid w:val="00794383"/>
    <w:rsid w:val="007C2D94"/>
    <w:rsid w:val="007C6FED"/>
    <w:rsid w:val="007E16C5"/>
    <w:rsid w:val="00805F64"/>
    <w:rsid w:val="00813180"/>
    <w:rsid w:val="0081502B"/>
    <w:rsid w:val="00840074"/>
    <w:rsid w:val="00860157"/>
    <w:rsid w:val="00862E11"/>
    <w:rsid w:val="00877BC8"/>
    <w:rsid w:val="0088257B"/>
    <w:rsid w:val="008A5724"/>
    <w:rsid w:val="008B7B04"/>
    <w:rsid w:val="008B7FC0"/>
    <w:rsid w:val="008D61AF"/>
    <w:rsid w:val="00914460"/>
    <w:rsid w:val="00924914"/>
    <w:rsid w:val="00945EA9"/>
    <w:rsid w:val="0096490E"/>
    <w:rsid w:val="00964A22"/>
    <w:rsid w:val="00975B4C"/>
    <w:rsid w:val="0098005F"/>
    <w:rsid w:val="0098475C"/>
    <w:rsid w:val="009943EF"/>
    <w:rsid w:val="009C618A"/>
    <w:rsid w:val="009E61A9"/>
    <w:rsid w:val="009E751B"/>
    <w:rsid w:val="009F19EB"/>
    <w:rsid w:val="00A25E14"/>
    <w:rsid w:val="00A34FC2"/>
    <w:rsid w:val="00A40E62"/>
    <w:rsid w:val="00A45985"/>
    <w:rsid w:val="00A804F7"/>
    <w:rsid w:val="00AE4502"/>
    <w:rsid w:val="00AF45B4"/>
    <w:rsid w:val="00B3609C"/>
    <w:rsid w:val="00B75927"/>
    <w:rsid w:val="00B83F54"/>
    <w:rsid w:val="00B92E26"/>
    <w:rsid w:val="00BC4A23"/>
    <w:rsid w:val="00BE6E81"/>
    <w:rsid w:val="00C01CCA"/>
    <w:rsid w:val="00C033B5"/>
    <w:rsid w:val="00C07B7A"/>
    <w:rsid w:val="00C249CD"/>
    <w:rsid w:val="00C33AD0"/>
    <w:rsid w:val="00C40CAF"/>
    <w:rsid w:val="00C51506"/>
    <w:rsid w:val="00C550EB"/>
    <w:rsid w:val="00C653D3"/>
    <w:rsid w:val="00C675A1"/>
    <w:rsid w:val="00C738BE"/>
    <w:rsid w:val="00C95E80"/>
    <w:rsid w:val="00CA1A8A"/>
    <w:rsid w:val="00CA50F5"/>
    <w:rsid w:val="00CB2170"/>
    <w:rsid w:val="00CD0373"/>
    <w:rsid w:val="00CD09B3"/>
    <w:rsid w:val="00CF69A8"/>
    <w:rsid w:val="00D00091"/>
    <w:rsid w:val="00D10E5F"/>
    <w:rsid w:val="00D1110A"/>
    <w:rsid w:val="00D14E6D"/>
    <w:rsid w:val="00D21BB4"/>
    <w:rsid w:val="00D22478"/>
    <w:rsid w:val="00D31742"/>
    <w:rsid w:val="00D633B7"/>
    <w:rsid w:val="00D66582"/>
    <w:rsid w:val="00D76344"/>
    <w:rsid w:val="00D76736"/>
    <w:rsid w:val="00D84646"/>
    <w:rsid w:val="00D87CA3"/>
    <w:rsid w:val="00D952D7"/>
    <w:rsid w:val="00DA3FE3"/>
    <w:rsid w:val="00DA4455"/>
    <w:rsid w:val="00DB1960"/>
    <w:rsid w:val="00E05523"/>
    <w:rsid w:val="00E36679"/>
    <w:rsid w:val="00E645B3"/>
    <w:rsid w:val="00EB56FB"/>
    <w:rsid w:val="00EC0372"/>
    <w:rsid w:val="00EC7EB3"/>
    <w:rsid w:val="00EE139D"/>
    <w:rsid w:val="00EE7738"/>
    <w:rsid w:val="00F038A5"/>
    <w:rsid w:val="00F23311"/>
    <w:rsid w:val="00F372A2"/>
    <w:rsid w:val="00F61D4F"/>
    <w:rsid w:val="00F71119"/>
    <w:rsid w:val="00F7791F"/>
    <w:rsid w:val="00F93BA7"/>
    <w:rsid w:val="00FC5B66"/>
    <w:rsid w:val="00FD7185"/>
    <w:rsid w:val="00FF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DA700-BAF1-4DC1-BD5B-C3C107A6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09C"/>
    <w:pPr>
      <w:spacing w:after="0" w:line="240" w:lineRule="auto"/>
    </w:pPr>
    <w:rPr>
      <w:rFonts w:ascii="Calibri" w:eastAsia="Calibri" w:hAnsi="Calibri" w:cs="Calibri"/>
      <w:sz w:val="24"/>
      <w:szCs w:val="24"/>
    </w:rPr>
  </w:style>
  <w:style w:type="paragraph" w:styleId="Heading3">
    <w:name w:val="heading 3"/>
    <w:basedOn w:val="Normal"/>
    <w:link w:val="Heading3Char"/>
    <w:uiPriority w:val="9"/>
    <w:qFormat/>
    <w:rsid w:val="00AF45B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609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303B2"/>
    <w:pPr>
      <w:ind w:left="720"/>
      <w:contextualSpacing/>
    </w:pPr>
  </w:style>
  <w:style w:type="character" w:customStyle="1" w:styleId="Heading3Char">
    <w:name w:val="Heading 3 Char"/>
    <w:basedOn w:val="DefaultParagraphFont"/>
    <w:link w:val="Heading3"/>
    <w:uiPriority w:val="9"/>
    <w:rsid w:val="00AF45B4"/>
    <w:rPr>
      <w:rFonts w:ascii="Times New Roman" w:eastAsia="Times New Roman" w:hAnsi="Times New Roman" w:cs="Times New Roman"/>
      <w:b/>
      <w:bCs/>
      <w:sz w:val="27"/>
      <w:szCs w:val="27"/>
    </w:rPr>
  </w:style>
  <w:style w:type="character" w:customStyle="1" w:styleId="gd">
    <w:name w:val="gd"/>
    <w:basedOn w:val="DefaultParagraphFont"/>
    <w:rsid w:val="00AF45B4"/>
  </w:style>
  <w:style w:type="character" w:customStyle="1" w:styleId="g3">
    <w:name w:val="g3"/>
    <w:basedOn w:val="DefaultParagraphFont"/>
    <w:rsid w:val="00AF45B4"/>
  </w:style>
  <w:style w:type="character" w:customStyle="1" w:styleId="hb">
    <w:name w:val="hb"/>
    <w:basedOn w:val="DefaultParagraphFont"/>
    <w:rsid w:val="00AF45B4"/>
  </w:style>
  <w:style w:type="character" w:customStyle="1" w:styleId="g2">
    <w:name w:val="g2"/>
    <w:basedOn w:val="DefaultParagraphFont"/>
    <w:rsid w:val="00AF45B4"/>
  </w:style>
  <w:style w:type="paragraph" w:styleId="Header">
    <w:name w:val="header"/>
    <w:basedOn w:val="Normal"/>
    <w:link w:val="HeaderChar"/>
    <w:uiPriority w:val="99"/>
    <w:unhideWhenUsed/>
    <w:rsid w:val="00AF45B4"/>
    <w:pPr>
      <w:tabs>
        <w:tab w:val="center" w:pos="4680"/>
        <w:tab w:val="right" w:pos="9360"/>
      </w:tabs>
    </w:pPr>
  </w:style>
  <w:style w:type="character" w:customStyle="1" w:styleId="HeaderChar">
    <w:name w:val="Header Char"/>
    <w:basedOn w:val="DefaultParagraphFont"/>
    <w:link w:val="Header"/>
    <w:uiPriority w:val="99"/>
    <w:rsid w:val="00AF45B4"/>
    <w:rPr>
      <w:rFonts w:ascii="Calibri" w:eastAsia="Calibri" w:hAnsi="Calibri" w:cs="Calibri"/>
      <w:sz w:val="24"/>
      <w:szCs w:val="24"/>
    </w:rPr>
  </w:style>
  <w:style w:type="paragraph" w:styleId="Footer">
    <w:name w:val="footer"/>
    <w:basedOn w:val="Normal"/>
    <w:link w:val="FooterChar"/>
    <w:uiPriority w:val="99"/>
    <w:unhideWhenUsed/>
    <w:rsid w:val="00AF45B4"/>
    <w:pPr>
      <w:tabs>
        <w:tab w:val="center" w:pos="4680"/>
        <w:tab w:val="right" w:pos="9360"/>
      </w:tabs>
    </w:pPr>
  </w:style>
  <w:style w:type="character" w:customStyle="1" w:styleId="FooterChar">
    <w:name w:val="Footer Char"/>
    <w:basedOn w:val="DefaultParagraphFont"/>
    <w:link w:val="Footer"/>
    <w:uiPriority w:val="99"/>
    <w:rsid w:val="00AF45B4"/>
    <w:rPr>
      <w:rFonts w:ascii="Calibri" w:eastAsia="Calibri" w:hAnsi="Calibri" w:cs="Calibri"/>
      <w:sz w:val="24"/>
      <w:szCs w:val="24"/>
    </w:rPr>
  </w:style>
  <w:style w:type="character" w:customStyle="1" w:styleId="6qdm">
    <w:name w:val="_6qdm"/>
    <w:basedOn w:val="DefaultParagraphFont"/>
    <w:rsid w:val="00E645B3"/>
  </w:style>
  <w:style w:type="character" w:styleId="Hyperlink">
    <w:name w:val="Hyperlink"/>
    <w:basedOn w:val="DefaultParagraphFont"/>
    <w:uiPriority w:val="99"/>
    <w:semiHidden/>
    <w:unhideWhenUsed/>
    <w:rsid w:val="00E645B3"/>
    <w:rPr>
      <w:color w:val="0000FF"/>
      <w:u w:val="single"/>
    </w:rPr>
  </w:style>
  <w:style w:type="table" w:styleId="TableGrid">
    <w:name w:val="Table Grid"/>
    <w:basedOn w:val="TableNormal"/>
    <w:rsid w:val="004C4F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95EFC"/>
    <w:rPr>
      <w:b/>
      <w:bCs/>
    </w:rPr>
  </w:style>
  <w:style w:type="paragraph" w:customStyle="1" w:styleId="rtejustify">
    <w:name w:val="rtejustify"/>
    <w:basedOn w:val="Normal"/>
    <w:rsid w:val="0062385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rsid w:val="0062385D"/>
  </w:style>
  <w:style w:type="paragraph" w:customStyle="1" w:styleId="bodytext1">
    <w:name w:val="bodytext1"/>
    <w:basedOn w:val="Normal"/>
    <w:rsid w:val="0062385D"/>
    <w:pPr>
      <w:spacing w:before="100" w:beforeAutospacing="1" w:after="100" w:afterAutospacing="1"/>
    </w:pPr>
    <w:rPr>
      <w:rFonts w:ascii="Times New Roman" w:eastAsia="Times New Roman" w:hAnsi="Times New Roman" w:cs="Times New Roman"/>
      <w:lang w:val="vi-VN" w:eastAsia="vi-VN"/>
    </w:rPr>
  </w:style>
  <w:style w:type="character" w:styleId="Emphasis">
    <w:name w:val="Emphasis"/>
    <w:basedOn w:val="DefaultParagraphFont"/>
    <w:qFormat/>
    <w:rsid w:val="00B92E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905161">
      <w:bodyDiv w:val="1"/>
      <w:marLeft w:val="0"/>
      <w:marRight w:val="0"/>
      <w:marTop w:val="0"/>
      <w:marBottom w:val="0"/>
      <w:divBdr>
        <w:top w:val="none" w:sz="0" w:space="0" w:color="auto"/>
        <w:left w:val="none" w:sz="0" w:space="0" w:color="auto"/>
        <w:bottom w:val="none" w:sz="0" w:space="0" w:color="auto"/>
        <w:right w:val="none" w:sz="0" w:space="0" w:color="auto"/>
      </w:divBdr>
    </w:div>
    <w:div w:id="537353565">
      <w:bodyDiv w:val="1"/>
      <w:marLeft w:val="0"/>
      <w:marRight w:val="0"/>
      <w:marTop w:val="0"/>
      <w:marBottom w:val="0"/>
      <w:divBdr>
        <w:top w:val="none" w:sz="0" w:space="0" w:color="auto"/>
        <w:left w:val="none" w:sz="0" w:space="0" w:color="auto"/>
        <w:bottom w:val="none" w:sz="0" w:space="0" w:color="auto"/>
        <w:right w:val="none" w:sz="0" w:space="0" w:color="auto"/>
      </w:divBdr>
    </w:div>
    <w:div w:id="641008941">
      <w:bodyDiv w:val="1"/>
      <w:marLeft w:val="0"/>
      <w:marRight w:val="0"/>
      <w:marTop w:val="0"/>
      <w:marBottom w:val="0"/>
      <w:divBdr>
        <w:top w:val="none" w:sz="0" w:space="0" w:color="auto"/>
        <w:left w:val="none" w:sz="0" w:space="0" w:color="auto"/>
        <w:bottom w:val="none" w:sz="0" w:space="0" w:color="auto"/>
        <w:right w:val="none" w:sz="0" w:space="0" w:color="auto"/>
      </w:divBdr>
    </w:div>
    <w:div w:id="716055292">
      <w:bodyDiv w:val="1"/>
      <w:marLeft w:val="0"/>
      <w:marRight w:val="0"/>
      <w:marTop w:val="0"/>
      <w:marBottom w:val="0"/>
      <w:divBdr>
        <w:top w:val="none" w:sz="0" w:space="0" w:color="auto"/>
        <w:left w:val="none" w:sz="0" w:space="0" w:color="auto"/>
        <w:bottom w:val="none" w:sz="0" w:space="0" w:color="auto"/>
        <w:right w:val="none" w:sz="0" w:space="0" w:color="auto"/>
      </w:divBdr>
      <w:divsChild>
        <w:div w:id="1209416915">
          <w:marLeft w:val="0"/>
          <w:marRight w:val="0"/>
          <w:marTop w:val="0"/>
          <w:marBottom w:val="0"/>
          <w:divBdr>
            <w:top w:val="none" w:sz="0" w:space="0" w:color="auto"/>
            <w:left w:val="none" w:sz="0" w:space="0" w:color="auto"/>
            <w:bottom w:val="none" w:sz="0" w:space="0" w:color="auto"/>
            <w:right w:val="none" w:sz="0" w:space="0" w:color="auto"/>
          </w:divBdr>
          <w:divsChild>
            <w:div w:id="847452620">
              <w:marLeft w:val="0"/>
              <w:marRight w:val="0"/>
              <w:marTop w:val="0"/>
              <w:marBottom w:val="0"/>
              <w:divBdr>
                <w:top w:val="none" w:sz="0" w:space="0" w:color="auto"/>
                <w:left w:val="none" w:sz="0" w:space="0" w:color="auto"/>
                <w:bottom w:val="none" w:sz="0" w:space="0" w:color="auto"/>
                <w:right w:val="none" w:sz="0" w:space="0" w:color="auto"/>
              </w:divBdr>
            </w:div>
            <w:div w:id="661666821">
              <w:marLeft w:val="300"/>
              <w:marRight w:val="0"/>
              <w:marTop w:val="0"/>
              <w:marBottom w:val="0"/>
              <w:divBdr>
                <w:top w:val="none" w:sz="0" w:space="0" w:color="auto"/>
                <w:left w:val="none" w:sz="0" w:space="0" w:color="auto"/>
                <w:bottom w:val="none" w:sz="0" w:space="0" w:color="auto"/>
                <w:right w:val="none" w:sz="0" w:space="0" w:color="auto"/>
              </w:divBdr>
            </w:div>
            <w:div w:id="481241646">
              <w:marLeft w:val="300"/>
              <w:marRight w:val="0"/>
              <w:marTop w:val="0"/>
              <w:marBottom w:val="0"/>
              <w:divBdr>
                <w:top w:val="none" w:sz="0" w:space="0" w:color="auto"/>
                <w:left w:val="none" w:sz="0" w:space="0" w:color="auto"/>
                <w:bottom w:val="none" w:sz="0" w:space="0" w:color="auto"/>
                <w:right w:val="none" w:sz="0" w:space="0" w:color="auto"/>
              </w:divBdr>
            </w:div>
            <w:div w:id="966861814">
              <w:marLeft w:val="0"/>
              <w:marRight w:val="0"/>
              <w:marTop w:val="0"/>
              <w:marBottom w:val="0"/>
              <w:divBdr>
                <w:top w:val="none" w:sz="0" w:space="0" w:color="auto"/>
                <w:left w:val="none" w:sz="0" w:space="0" w:color="auto"/>
                <w:bottom w:val="none" w:sz="0" w:space="0" w:color="auto"/>
                <w:right w:val="none" w:sz="0" w:space="0" w:color="auto"/>
              </w:divBdr>
            </w:div>
            <w:div w:id="761147071">
              <w:marLeft w:val="60"/>
              <w:marRight w:val="0"/>
              <w:marTop w:val="0"/>
              <w:marBottom w:val="0"/>
              <w:divBdr>
                <w:top w:val="none" w:sz="0" w:space="0" w:color="auto"/>
                <w:left w:val="none" w:sz="0" w:space="0" w:color="auto"/>
                <w:bottom w:val="none" w:sz="0" w:space="0" w:color="auto"/>
                <w:right w:val="none" w:sz="0" w:space="0" w:color="auto"/>
              </w:divBdr>
            </w:div>
          </w:divsChild>
        </w:div>
        <w:div w:id="1052919550">
          <w:marLeft w:val="0"/>
          <w:marRight w:val="0"/>
          <w:marTop w:val="0"/>
          <w:marBottom w:val="0"/>
          <w:divBdr>
            <w:top w:val="none" w:sz="0" w:space="0" w:color="auto"/>
            <w:left w:val="none" w:sz="0" w:space="0" w:color="auto"/>
            <w:bottom w:val="none" w:sz="0" w:space="0" w:color="auto"/>
            <w:right w:val="none" w:sz="0" w:space="0" w:color="auto"/>
          </w:divBdr>
          <w:divsChild>
            <w:div w:id="1955552985">
              <w:marLeft w:val="0"/>
              <w:marRight w:val="0"/>
              <w:marTop w:val="120"/>
              <w:marBottom w:val="0"/>
              <w:divBdr>
                <w:top w:val="none" w:sz="0" w:space="0" w:color="auto"/>
                <w:left w:val="none" w:sz="0" w:space="0" w:color="auto"/>
                <w:bottom w:val="none" w:sz="0" w:space="0" w:color="auto"/>
                <w:right w:val="none" w:sz="0" w:space="0" w:color="auto"/>
              </w:divBdr>
              <w:divsChild>
                <w:div w:id="1869640515">
                  <w:marLeft w:val="0"/>
                  <w:marRight w:val="0"/>
                  <w:marTop w:val="0"/>
                  <w:marBottom w:val="0"/>
                  <w:divBdr>
                    <w:top w:val="none" w:sz="0" w:space="0" w:color="auto"/>
                    <w:left w:val="none" w:sz="0" w:space="0" w:color="auto"/>
                    <w:bottom w:val="none" w:sz="0" w:space="0" w:color="auto"/>
                    <w:right w:val="none" w:sz="0" w:space="0" w:color="auto"/>
                  </w:divBdr>
                  <w:divsChild>
                    <w:div w:id="1755777828">
                      <w:marLeft w:val="0"/>
                      <w:marRight w:val="0"/>
                      <w:marTop w:val="0"/>
                      <w:marBottom w:val="0"/>
                      <w:divBdr>
                        <w:top w:val="none" w:sz="0" w:space="0" w:color="auto"/>
                        <w:left w:val="none" w:sz="0" w:space="0" w:color="auto"/>
                        <w:bottom w:val="none" w:sz="0" w:space="0" w:color="auto"/>
                        <w:right w:val="none" w:sz="0" w:space="0" w:color="auto"/>
                      </w:divBdr>
                      <w:divsChild>
                        <w:div w:id="124587686">
                          <w:marLeft w:val="0"/>
                          <w:marRight w:val="0"/>
                          <w:marTop w:val="0"/>
                          <w:marBottom w:val="0"/>
                          <w:divBdr>
                            <w:top w:val="none" w:sz="0" w:space="0" w:color="auto"/>
                            <w:left w:val="none" w:sz="0" w:space="0" w:color="auto"/>
                            <w:bottom w:val="none" w:sz="0" w:space="0" w:color="auto"/>
                            <w:right w:val="none" w:sz="0" w:space="0" w:color="auto"/>
                          </w:divBdr>
                        </w:div>
                        <w:div w:id="2016498411">
                          <w:marLeft w:val="0"/>
                          <w:marRight w:val="0"/>
                          <w:marTop w:val="0"/>
                          <w:marBottom w:val="0"/>
                          <w:divBdr>
                            <w:top w:val="none" w:sz="0" w:space="0" w:color="auto"/>
                            <w:left w:val="none" w:sz="0" w:space="0" w:color="auto"/>
                            <w:bottom w:val="none" w:sz="0" w:space="0" w:color="auto"/>
                            <w:right w:val="none" w:sz="0" w:space="0" w:color="auto"/>
                          </w:divBdr>
                        </w:div>
                        <w:div w:id="304623508">
                          <w:marLeft w:val="0"/>
                          <w:marRight w:val="0"/>
                          <w:marTop w:val="0"/>
                          <w:marBottom w:val="0"/>
                          <w:divBdr>
                            <w:top w:val="none" w:sz="0" w:space="0" w:color="auto"/>
                            <w:left w:val="none" w:sz="0" w:space="0" w:color="auto"/>
                            <w:bottom w:val="none" w:sz="0" w:space="0" w:color="auto"/>
                            <w:right w:val="none" w:sz="0" w:space="0" w:color="auto"/>
                          </w:divBdr>
                        </w:div>
                        <w:div w:id="1533221849">
                          <w:marLeft w:val="0"/>
                          <w:marRight w:val="0"/>
                          <w:marTop w:val="0"/>
                          <w:marBottom w:val="0"/>
                          <w:divBdr>
                            <w:top w:val="none" w:sz="0" w:space="0" w:color="auto"/>
                            <w:left w:val="none" w:sz="0" w:space="0" w:color="auto"/>
                            <w:bottom w:val="none" w:sz="0" w:space="0" w:color="auto"/>
                            <w:right w:val="none" w:sz="0" w:space="0" w:color="auto"/>
                          </w:divBdr>
                        </w:div>
                        <w:div w:id="1841042200">
                          <w:marLeft w:val="0"/>
                          <w:marRight w:val="0"/>
                          <w:marTop w:val="0"/>
                          <w:marBottom w:val="0"/>
                          <w:divBdr>
                            <w:top w:val="none" w:sz="0" w:space="0" w:color="auto"/>
                            <w:left w:val="none" w:sz="0" w:space="0" w:color="auto"/>
                            <w:bottom w:val="none" w:sz="0" w:space="0" w:color="auto"/>
                            <w:right w:val="none" w:sz="0" w:space="0" w:color="auto"/>
                          </w:divBdr>
                        </w:div>
                        <w:div w:id="1534877051">
                          <w:marLeft w:val="0"/>
                          <w:marRight w:val="0"/>
                          <w:marTop w:val="0"/>
                          <w:marBottom w:val="0"/>
                          <w:divBdr>
                            <w:top w:val="none" w:sz="0" w:space="0" w:color="auto"/>
                            <w:left w:val="none" w:sz="0" w:space="0" w:color="auto"/>
                            <w:bottom w:val="none" w:sz="0" w:space="0" w:color="auto"/>
                            <w:right w:val="none" w:sz="0" w:space="0" w:color="auto"/>
                          </w:divBdr>
                        </w:div>
                        <w:div w:id="1412698240">
                          <w:marLeft w:val="0"/>
                          <w:marRight w:val="0"/>
                          <w:marTop w:val="0"/>
                          <w:marBottom w:val="0"/>
                          <w:divBdr>
                            <w:top w:val="none" w:sz="0" w:space="0" w:color="auto"/>
                            <w:left w:val="none" w:sz="0" w:space="0" w:color="auto"/>
                            <w:bottom w:val="none" w:sz="0" w:space="0" w:color="auto"/>
                            <w:right w:val="none" w:sz="0" w:space="0" w:color="auto"/>
                          </w:divBdr>
                        </w:div>
                        <w:div w:id="286355169">
                          <w:marLeft w:val="0"/>
                          <w:marRight w:val="0"/>
                          <w:marTop w:val="0"/>
                          <w:marBottom w:val="0"/>
                          <w:divBdr>
                            <w:top w:val="none" w:sz="0" w:space="0" w:color="auto"/>
                            <w:left w:val="none" w:sz="0" w:space="0" w:color="auto"/>
                            <w:bottom w:val="none" w:sz="0" w:space="0" w:color="auto"/>
                            <w:right w:val="none" w:sz="0" w:space="0" w:color="auto"/>
                          </w:divBdr>
                        </w:div>
                        <w:div w:id="1157187710">
                          <w:marLeft w:val="0"/>
                          <w:marRight w:val="0"/>
                          <w:marTop w:val="0"/>
                          <w:marBottom w:val="0"/>
                          <w:divBdr>
                            <w:top w:val="none" w:sz="0" w:space="0" w:color="auto"/>
                            <w:left w:val="none" w:sz="0" w:space="0" w:color="auto"/>
                            <w:bottom w:val="none" w:sz="0" w:space="0" w:color="auto"/>
                            <w:right w:val="none" w:sz="0" w:space="0" w:color="auto"/>
                          </w:divBdr>
                        </w:div>
                        <w:div w:id="901795880">
                          <w:marLeft w:val="0"/>
                          <w:marRight w:val="0"/>
                          <w:marTop w:val="0"/>
                          <w:marBottom w:val="0"/>
                          <w:divBdr>
                            <w:top w:val="none" w:sz="0" w:space="0" w:color="auto"/>
                            <w:left w:val="none" w:sz="0" w:space="0" w:color="auto"/>
                            <w:bottom w:val="none" w:sz="0" w:space="0" w:color="auto"/>
                            <w:right w:val="none" w:sz="0" w:space="0" w:color="auto"/>
                          </w:divBdr>
                        </w:div>
                        <w:div w:id="642658642">
                          <w:marLeft w:val="0"/>
                          <w:marRight w:val="0"/>
                          <w:marTop w:val="0"/>
                          <w:marBottom w:val="0"/>
                          <w:divBdr>
                            <w:top w:val="none" w:sz="0" w:space="0" w:color="auto"/>
                            <w:left w:val="none" w:sz="0" w:space="0" w:color="auto"/>
                            <w:bottom w:val="none" w:sz="0" w:space="0" w:color="auto"/>
                            <w:right w:val="none" w:sz="0" w:space="0" w:color="auto"/>
                          </w:divBdr>
                        </w:div>
                        <w:div w:id="528026166">
                          <w:marLeft w:val="0"/>
                          <w:marRight w:val="0"/>
                          <w:marTop w:val="0"/>
                          <w:marBottom w:val="0"/>
                          <w:divBdr>
                            <w:top w:val="none" w:sz="0" w:space="0" w:color="auto"/>
                            <w:left w:val="none" w:sz="0" w:space="0" w:color="auto"/>
                            <w:bottom w:val="none" w:sz="0" w:space="0" w:color="auto"/>
                            <w:right w:val="none" w:sz="0" w:space="0" w:color="auto"/>
                          </w:divBdr>
                        </w:div>
                        <w:div w:id="1040013189">
                          <w:marLeft w:val="0"/>
                          <w:marRight w:val="0"/>
                          <w:marTop w:val="0"/>
                          <w:marBottom w:val="0"/>
                          <w:divBdr>
                            <w:top w:val="none" w:sz="0" w:space="0" w:color="auto"/>
                            <w:left w:val="none" w:sz="0" w:space="0" w:color="auto"/>
                            <w:bottom w:val="none" w:sz="0" w:space="0" w:color="auto"/>
                            <w:right w:val="none" w:sz="0" w:space="0" w:color="auto"/>
                          </w:divBdr>
                        </w:div>
                        <w:div w:id="769008986">
                          <w:marLeft w:val="0"/>
                          <w:marRight w:val="0"/>
                          <w:marTop w:val="0"/>
                          <w:marBottom w:val="0"/>
                          <w:divBdr>
                            <w:top w:val="none" w:sz="0" w:space="0" w:color="auto"/>
                            <w:left w:val="none" w:sz="0" w:space="0" w:color="auto"/>
                            <w:bottom w:val="none" w:sz="0" w:space="0" w:color="auto"/>
                            <w:right w:val="none" w:sz="0" w:space="0" w:color="auto"/>
                          </w:divBdr>
                        </w:div>
                        <w:div w:id="1975867222">
                          <w:marLeft w:val="0"/>
                          <w:marRight w:val="0"/>
                          <w:marTop w:val="0"/>
                          <w:marBottom w:val="0"/>
                          <w:divBdr>
                            <w:top w:val="none" w:sz="0" w:space="0" w:color="auto"/>
                            <w:left w:val="none" w:sz="0" w:space="0" w:color="auto"/>
                            <w:bottom w:val="none" w:sz="0" w:space="0" w:color="auto"/>
                            <w:right w:val="none" w:sz="0" w:space="0" w:color="auto"/>
                          </w:divBdr>
                        </w:div>
                        <w:div w:id="396172241">
                          <w:marLeft w:val="0"/>
                          <w:marRight w:val="0"/>
                          <w:marTop w:val="0"/>
                          <w:marBottom w:val="0"/>
                          <w:divBdr>
                            <w:top w:val="none" w:sz="0" w:space="0" w:color="auto"/>
                            <w:left w:val="none" w:sz="0" w:space="0" w:color="auto"/>
                            <w:bottom w:val="none" w:sz="0" w:space="0" w:color="auto"/>
                            <w:right w:val="none" w:sz="0" w:space="0" w:color="auto"/>
                          </w:divBdr>
                        </w:div>
                        <w:div w:id="947195493">
                          <w:marLeft w:val="0"/>
                          <w:marRight w:val="0"/>
                          <w:marTop w:val="0"/>
                          <w:marBottom w:val="0"/>
                          <w:divBdr>
                            <w:top w:val="none" w:sz="0" w:space="0" w:color="auto"/>
                            <w:left w:val="none" w:sz="0" w:space="0" w:color="auto"/>
                            <w:bottom w:val="none" w:sz="0" w:space="0" w:color="auto"/>
                            <w:right w:val="none" w:sz="0" w:space="0" w:color="auto"/>
                          </w:divBdr>
                        </w:div>
                        <w:div w:id="849636319">
                          <w:marLeft w:val="0"/>
                          <w:marRight w:val="0"/>
                          <w:marTop w:val="0"/>
                          <w:marBottom w:val="0"/>
                          <w:divBdr>
                            <w:top w:val="none" w:sz="0" w:space="0" w:color="auto"/>
                            <w:left w:val="none" w:sz="0" w:space="0" w:color="auto"/>
                            <w:bottom w:val="none" w:sz="0" w:space="0" w:color="auto"/>
                            <w:right w:val="none" w:sz="0" w:space="0" w:color="auto"/>
                          </w:divBdr>
                        </w:div>
                        <w:div w:id="83113163">
                          <w:marLeft w:val="0"/>
                          <w:marRight w:val="0"/>
                          <w:marTop w:val="0"/>
                          <w:marBottom w:val="0"/>
                          <w:divBdr>
                            <w:top w:val="none" w:sz="0" w:space="0" w:color="auto"/>
                            <w:left w:val="none" w:sz="0" w:space="0" w:color="auto"/>
                            <w:bottom w:val="none" w:sz="0" w:space="0" w:color="auto"/>
                            <w:right w:val="none" w:sz="0" w:space="0" w:color="auto"/>
                          </w:divBdr>
                        </w:div>
                        <w:div w:id="2041393491">
                          <w:marLeft w:val="0"/>
                          <w:marRight w:val="0"/>
                          <w:marTop w:val="0"/>
                          <w:marBottom w:val="0"/>
                          <w:divBdr>
                            <w:top w:val="none" w:sz="0" w:space="0" w:color="auto"/>
                            <w:left w:val="none" w:sz="0" w:space="0" w:color="auto"/>
                            <w:bottom w:val="none" w:sz="0" w:space="0" w:color="auto"/>
                            <w:right w:val="none" w:sz="0" w:space="0" w:color="auto"/>
                          </w:divBdr>
                        </w:div>
                        <w:div w:id="135943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621727">
      <w:bodyDiv w:val="1"/>
      <w:marLeft w:val="0"/>
      <w:marRight w:val="0"/>
      <w:marTop w:val="0"/>
      <w:marBottom w:val="0"/>
      <w:divBdr>
        <w:top w:val="none" w:sz="0" w:space="0" w:color="auto"/>
        <w:left w:val="none" w:sz="0" w:space="0" w:color="auto"/>
        <w:bottom w:val="none" w:sz="0" w:space="0" w:color="auto"/>
        <w:right w:val="none" w:sz="0" w:space="0" w:color="auto"/>
      </w:divBdr>
    </w:div>
    <w:div w:id="1563053589">
      <w:bodyDiv w:val="1"/>
      <w:marLeft w:val="0"/>
      <w:marRight w:val="0"/>
      <w:marTop w:val="0"/>
      <w:marBottom w:val="0"/>
      <w:divBdr>
        <w:top w:val="none" w:sz="0" w:space="0" w:color="auto"/>
        <w:left w:val="none" w:sz="0" w:space="0" w:color="auto"/>
        <w:bottom w:val="none" w:sz="0" w:space="0" w:color="auto"/>
        <w:right w:val="none" w:sz="0" w:space="0" w:color="auto"/>
      </w:divBdr>
    </w:div>
    <w:div w:id="186936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hcs-dangthaimai-tpvinh.edu.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AB8D7-9DAA-4127-9E69-32C47044B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 VINHLINK</dc:creator>
  <cp:keywords/>
  <dc:description/>
  <cp:lastModifiedBy>Windows User</cp:lastModifiedBy>
  <cp:revision>11</cp:revision>
  <dcterms:created xsi:type="dcterms:W3CDTF">2020-07-21T08:54:00Z</dcterms:created>
  <dcterms:modified xsi:type="dcterms:W3CDTF">2020-07-31T09:08:00Z</dcterms:modified>
</cp:coreProperties>
</file>